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13818" w14:textId="0F08D2E5" w:rsidR="00A94C4E" w:rsidRPr="005353F7" w:rsidRDefault="00A94C4E" w:rsidP="005353F7">
      <w:pPr>
        <w:spacing w:after="0" w:line="240" w:lineRule="auto"/>
        <w:jc w:val="center"/>
        <w:rPr>
          <w:rFonts w:ascii="Myriad Pro" w:hAnsi="Myriad Pro" w:cs="Arial"/>
          <w:b/>
          <w:bCs/>
          <w:color w:val="00A59B"/>
          <w:sz w:val="40"/>
          <w:szCs w:val="40"/>
        </w:rPr>
      </w:pPr>
      <w:r w:rsidRPr="005353F7">
        <w:rPr>
          <w:rFonts w:ascii="Myriad Pro" w:hAnsi="Myriad Pro" w:cs="Arial"/>
          <w:b/>
          <w:bCs/>
          <w:color w:val="00A59B"/>
          <w:sz w:val="40"/>
          <w:szCs w:val="40"/>
        </w:rPr>
        <w:t xml:space="preserve">La transformación digital reconfigura el mercado laboral español: </w:t>
      </w:r>
      <w:r w:rsidR="000F48CC" w:rsidRPr="005353F7">
        <w:rPr>
          <w:rFonts w:ascii="Myriad Pro" w:hAnsi="Myriad Pro" w:cs="Arial"/>
          <w:b/>
          <w:bCs/>
          <w:color w:val="00A59B"/>
          <w:sz w:val="40"/>
          <w:szCs w:val="40"/>
        </w:rPr>
        <w:t>las ofertas de empleo en IA crecen un 454</w:t>
      </w:r>
      <w:r w:rsidR="00B85EE7" w:rsidRPr="005353F7">
        <w:rPr>
          <w:rFonts w:ascii="Myriad Pro" w:hAnsi="Myriad Pro" w:cs="Arial"/>
          <w:b/>
          <w:bCs/>
          <w:color w:val="00A59B"/>
          <w:sz w:val="40"/>
          <w:szCs w:val="40"/>
        </w:rPr>
        <w:t xml:space="preserve"> </w:t>
      </w:r>
      <w:r w:rsidR="000F48CC" w:rsidRPr="005353F7">
        <w:rPr>
          <w:rFonts w:ascii="Myriad Pro" w:hAnsi="Myriad Pro" w:cs="Arial"/>
          <w:b/>
          <w:bCs/>
          <w:color w:val="00A59B"/>
          <w:sz w:val="40"/>
          <w:szCs w:val="40"/>
        </w:rPr>
        <w:t>%</w:t>
      </w:r>
      <w:r w:rsidR="005353F7">
        <w:rPr>
          <w:rFonts w:ascii="Myriad Pro" w:hAnsi="Myriad Pro" w:cs="Arial"/>
          <w:b/>
          <w:bCs/>
          <w:color w:val="00A59B"/>
          <w:sz w:val="40"/>
          <w:szCs w:val="40"/>
        </w:rPr>
        <w:t xml:space="preserve"> </w:t>
      </w:r>
      <w:r w:rsidR="000F48CC" w:rsidRPr="005353F7">
        <w:rPr>
          <w:rFonts w:ascii="Myriad Pro" w:hAnsi="Myriad Pro" w:cs="Arial"/>
          <w:b/>
          <w:bCs/>
          <w:color w:val="00A59B"/>
          <w:sz w:val="40"/>
          <w:szCs w:val="40"/>
        </w:rPr>
        <w:t xml:space="preserve">en </w:t>
      </w:r>
      <w:r w:rsidR="005353F7">
        <w:rPr>
          <w:rFonts w:ascii="Myriad Pro" w:hAnsi="Myriad Pro" w:cs="Arial"/>
          <w:b/>
          <w:bCs/>
          <w:color w:val="00A59B"/>
          <w:sz w:val="40"/>
          <w:szCs w:val="40"/>
        </w:rPr>
        <w:t>los últimos cinco</w:t>
      </w:r>
      <w:r w:rsidR="000F48CC" w:rsidRPr="005353F7">
        <w:rPr>
          <w:rFonts w:ascii="Myriad Pro" w:hAnsi="Myriad Pro" w:cs="Arial"/>
          <w:b/>
          <w:bCs/>
          <w:color w:val="00A59B"/>
          <w:sz w:val="40"/>
          <w:szCs w:val="40"/>
        </w:rPr>
        <w:t xml:space="preserve"> años</w:t>
      </w:r>
    </w:p>
    <w:p w14:paraId="5005E99D" w14:textId="77777777" w:rsidR="00117C38" w:rsidRPr="00117C38" w:rsidRDefault="00117C38" w:rsidP="005427F2">
      <w:pPr>
        <w:jc w:val="center"/>
        <w:rPr>
          <w:rFonts w:ascii="Myriad Pro" w:hAnsi="Myriad Pro" w:cs="Arial"/>
          <w:b/>
          <w:bCs/>
          <w:color w:val="00A59B"/>
          <w:sz w:val="36"/>
          <w:szCs w:val="36"/>
        </w:rPr>
      </w:pPr>
    </w:p>
    <w:p w14:paraId="54D251B0" w14:textId="053DDE55" w:rsidR="00AC7C60" w:rsidRPr="00117C38" w:rsidRDefault="00AC7C60" w:rsidP="00E82336">
      <w:pPr>
        <w:pStyle w:val="Prrafodelista"/>
        <w:numPr>
          <w:ilvl w:val="0"/>
          <w:numId w:val="39"/>
        </w:numPr>
        <w:rPr>
          <w:rFonts w:ascii="Myriad Pro" w:hAnsi="Myriad Pro" w:cs="Arial"/>
          <w:b/>
          <w:bCs/>
        </w:rPr>
      </w:pPr>
      <w:r w:rsidRPr="00117C38">
        <w:rPr>
          <w:rFonts w:ascii="Myriad Pro" w:hAnsi="Myriad Pro" w:cs="Arial"/>
          <w:b/>
          <w:bCs/>
        </w:rPr>
        <w:t xml:space="preserve">La patronal tecnológica DigitalES publica </w:t>
      </w:r>
      <w:hyperlink r:id="rId10" w:history="1">
        <w:r w:rsidR="006C51DB" w:rsidRPr="00117C38">
          <w:rPr>
            <w:rStyle w:val="Hipervnculo"/>
            <w:rFonts w:ascii="Myriad Pro" w:hAnsi="Myriad Pro" w:cs="Arial"/>
            <w:b/>
            <w:bCs/>
          </w:rPr>
          <w:t>“</w:t>
        </w:r>
        <w:r w:rsidR="00231BB4" w:rsidRPr="00117C38">
          <w:rPr>
            <w:rStyle w:val="Hipervnculo"/>
            <w:rFonts w:ascii="Myriad Pro" w:hAnsi="Myriad Pro" w:cs="Arial"/>
            <w:b/>
            <w:bCs/>
          </w:rPr>
          <w:t>Empleos y Sectore</w:t>
        </w:r>
        <w:r w:rsidR="005D722D" w:rsidRPr="00117C38">
          <w:rPr>
            <w:rStyle w:val="Hipervnculo"/>
            <w:rFonts w:ascii="Myriad Pro" w:hAnsi="Myriad Pro" w:cs="Arial"/>
            <w:b/>
            <w:bCs/>
          </w:rPr>
          <w:t>s Emergentes 2024</w:t>
        </w:r>
        <w:r w:rsidR="006C51DB" w:rsidRPr="00117C38">
          <w:rPr>
            <w:rStyle w:val="Hipervnculo"/>
            <w:rFonts w:ascii="Myriad Pro" w:hAnsi="Myriad Pro" w:cs="Arial"/>
            <w:b/>
            <w:bCs/>
          </w:rPr>
          <w:t>”</w:t>
        </w:r>
      </w:hyperlink>
      <w:r w:rsidR="006C51DB" w:rsidRPr="00117C38">
        <w:rPr>
          <w:rFonts w:ascii="Myriad Pro" w:hAnsi="Myriad Pro" w:cs="Arial"/>
          <w:b/>
          <w:bCs/>
        </w:rPr>
        <w:t xml:space="preserve">, </w:t>
      </w:r>
      <w:r w:rsidRPr="00117C38">
        <w:rPr>
          <w:rFonts w:ascii="Myriad Pro" w:hAnsi="Myriad Pro" w:cs="Arial"/>
          <w:b/>
          <w:bCs/>
        </w:rPr>
        <w:t xml:space="preserve">el </w:t>
      </w:r>
      <w:r w:rsidR="006815E2" w:rsidRPr="00117C38">
        <w:rPr>
          <w:rFonts w:ascii="Myriad Pro" w:hAnsi="Myriad Pro" w:cs="Arial"/>
          <w:b/>
          <w:bCs/>
        </w:rPr>
        <w:t xml:space="preserve">segundo </w:t>
      </w:r>
      <w:r w:rsidR="005625FF" w:rsidRPr="00117C38">
        <w:rPr>
          <w:rFonts w:ascii="Myriad Pro" w:hAnsi="Myriad Pro" w:cs="Arial"/>
          <w:b/>
          <w:bCs/>
        </w:rPr>
        <w:t xml:space="preserve">informe sobre las profesiones tecnológicas más demandadas </w:t>
      </w:r>
      <w:r w:rsidR="002F1D26" w:rsidRPr="00117C38">
        <w:rPr>
          <w:rFonts w:ascii="Myriad Pro" w:hAnsi="Myriad Pro" w:cs="Arial"/>
          <w:b/>
          <w:bCs/>
        </w:rPr>
        <w:t>y su evolución en los últimos 5 años</w:t>
      </w:r>
      <w:r w:rsidRPr="00117C38">
        <w:rPr>
          <w:rFonts w:ascii="Myriad Pro" w:hAnsi="Myriad Pro" w:cs="Arial"/>
          <w:b/>
          <w:bCs/>
        </w:rPr>
        <w:t xml:space="preserve">. </w:t>
      </w:r>
    </w:p>
    <w:p w14:paraId="68C4B9FC" w14:textId="77777777" w:rsidR="00977E21" w:rsidRPr="00117C38" w:rsidRDefault="00977E21" w:rsidP="00977E21">
      <w:pPr>
        <w:pStyle w:val="Prrafodelista"/>
        <w:rPr>
          <w:rFonts w:ascii="Myriad Pro" w:hAnsi="Myriad Pro" w:cs="Arial"/>
          <w:b/>
          <w:bCs/>
        </w:rPr>
      </w:pPr>
    </w:p>
    <w:p w14:paraId="7CAC3FDC" w14:textId="647A2C44" w:rsidR="00977E21" w:rsidRPr="00117C38" w:rsidRDefault="00202E82" w:rsidP="00977E21">
      <w:pPr>
        <w:pStyle w:val="Prrafodelista"/>
        <w:numPr>
          <w:ilvl w:val="0"/>
          <w:numId w:val="39"/>
        </w:numPr>
        <w:rPr>
          <w:rFonts w:ascii="Myriad Pro" w:hAnsi="Myriad Pro" w:cs="Arial"/>
          <w:b/>
          <w:bCs/>
        </w:rPr>
      </w:pPr>
      <w:r w:rsidRPr="00117C38">
        <w:rPr>
          <w:rFonts w:ascii="Myriad Pro" w:hAnsi="Myriad Pro" w:cs="Arial"/>
          <w:b/>
          <w:bCs/>
        </w:rPr>
        <w:t>El</w:t>
      </w:r>
      <w:r w:rsidR="00977E21" w:rsidRPr="00117C38">
        <w:rPr>
          <w:rFonts w:ascii="Myriad Pro" w:hAnsi="Myriad Pro" w:cs="Arial"/>
          <w:b/>
          <w:bCs/>
        </w:rPr>
        <w:t xml:space="preserve"> estudio, basado en el análisis de 2,3 millones de ofertas laborales publicadas, revela las tendencias más relevantes en el mercado laboral actual y anticipa los perfiles profesionales más demandados en el futuro</w:t>
      </w:r>
      <w:r w:rsidR="007279AB" w:rsidRPr="00117C38">
        <w:rPr>
          <w:rFonts w:ascii="Myriad Pro" w:hAnsi="Myriad Pro" w:cs="Arial"/>
          <w:b/>
          <w:bCs/>
        </w:rPr>
        <w:t>.</w:t>
      </w:r>
    </w:p>
    <w:p w14:paraId="5DC56165" w14:textId="77777777" w:rsidR="009815C0" w:rsidRPr="005E5810" w:rsidRDefault="009815C0" w:rsidP="00AC7C60">
      <w:pPr>
        <w:rPr>
          <w:rFonts w:ascii="Myriad Pro" w:hAnsi="Myriad Pro" w:cstheme="minorHAnsi"/>
          <w:b/>
          <w:bCs/>
          <w:sz w:val="20"/>
          <w:szCs w:val="20"/>
        </w:rPr>
      </w:pPr>
    </w:p>
    <w:p w14:paraId="03E4B56A" w14:textId="7BCE482B" w:rsidR="00670411" w:rsidRPr="00D774D2" w:rsidRDefault="00F84A50" w:rsidP="00EA526B">
      <w:pPr>
        <w:rPr>
          <w:rFonts w:ascii="Myriad Pro" w:hAnsi="Myriad Pro" w:cstheme="minorHAnsi"/>
          <w:color w:val="262626" w:themeColor="text1" w:themeTint="D9"/>
        </w:rPr>
      </w:pPr>
      <w:r w:rsidRPr="00D774D2">
        <w:rPr>
          <w:rFonts w:ascii="Myriad Pro" w:hAnsi="Myriad Pro" w:cstheme="minorHAnsi"/>
          <w:b/>
          <w:bCs/>
          <w:color w:val="262626" w:themeColor="text1" w:themeTint="D9"/>
        </w:rPr>
        <w:t>Madrid</w:t>
      </w:r>
      <w:r w:rsidR="00485FAE" w:rsidRPr="00D774D2">
        <w:rPr>
          <w:rFonts w:ascii="Myriad Pro" w:hAnsi="Myriad Pro" w:cstheme="minorHAnsi"/>
          <w:b/>
          <w:bCs/>
          <w:color w:val="262626" w:themeColor="text1" w:themeTint="D9"/>
        </w:rPr>
        <w:t xml:space="preserve">, </w:t>
      </w:r>
      <w:r w:rsidR="00F90E6E" w:rsidRPr="00D774D2">
        <w:rPr>
          <w:rFonts w:ascii="Myriad Pro" w:hAnsi="Myriad Pro" w:cstheme="minorHAnsi"/>
          <w:b/>
          <w:bCs/>
          <w:color w:val="262626" w:themeColor="text1" w:themeTint="D9"/>
        </w:rPr>
        <w:t>3</w:t>
      </w:r>
      <w:r w:rsidR="00F833D3" w:rsidRPr="00D774D2">
        <w:rPr>
          <w:rFonts w:ascii="Myriad Pro" w:hAnsi="Myriad Pro" w:cstheme="minorHAnsi"/>
          <w:b/>
          <w:bCs/>
          <w:color w:val="262626" w:themeColor="text1" w:themeTint="D9"/>
        </w:rPr>
        <w:t xml:space="preserve"> </w:t>
      </w:r>
      <w:r w:rsidR="0007286D" w:rsidRPr="00D774D2">
        <w:rPr>
          <w:rFonts w:ascii="Myriad Pro" w:hAnsi="Myriad Pro" w:cstheme="minorHAnsi"/>
          <w:b/>
          <w:bCs/>
          <w:color w:val="262626" w:themeColor="text1" w:themeTint="D9"/>
        </w:rPr>
        <w:t xml:space="preserve">de </w:t>
      </w:r>
      <w:r w:rsidR="00F90E6E" w:rsidRPr="00D774D2">
        <w:rPr>
          <w:rFonts w:ascii="Myriad Pro" w:hAnsi="Myriad Pro" w:cstheme="minorHAnsi"/>
          <w:b/>
          <w:bCs/>
          <w:color w:val="262626" w:themeColor="text1" w:themeTint="D9"/>
        </w:rPr>
        <w:t>octubre</w:t>
      </w:r>
      <w:r w:rsidR="0007286D" w:rsidRPr="00D774D2">
        <w:rPr>
          <w:rFonts w:ascii="Myriad Pro" w:hAnsi="Myriad Pro" w:cstheme="minorHAnsi"/>
          <w:b/>
          <w:bCs/>
          <w:color w:val="262626" w:themeColor="text1" w:themeTint="D9"/>
        </w:rPr>
        <w:t xml:space="preserve"> de 2024</w:t>
      </w:r>
      <w:r w:rsidR="00485FAE" w:rsidRPr="00D774D2">
        <w:rPr>
          <w:rFonts w:ascii="Myriad Pro" w:hAnsi="Myriad Pro" w:cstheme="minorHAnsi"/>
          <w:b/>
          <w:bCs/>
          <w:color w:val="262626" w:themeColor="text1" w:themeTint="D9"/>
        </w:rPr>
        <w:t>.</w:t>
      </w:r>
      <w:r w:rsidR="0085003F" w:rsidRPr="00D774D2">
        <w:rPr>
          <w:rFonts w:ascii="Myriad Pro" w:hAnsi="Myriad Pro" w:cstheme="minorHAnsi"/>
          <w:b/>
          <w:bCs/>
          <w:color w:val="262626" w:themeColor="text1" w:themeTint="D9"/>
        </w:rPr>
        <w:t>-</w:t>
      </w:r>
      <w:r w:rsidR="0085003F" w:rsidRPr="00D774D2">
        <w:rPr>
          <w:rFonts w:ascii="Myriad Pro" w:hAnsi="Myriad Pro" w:cstheme="minorHAnsi"/>
          <w:color w:val="262626" w:themeColor="text1" w:themeTint="D9"/>
        </w:rPr>
        <w:t xml:space="preserve"> </w:t>
      </w:r>
      <w:r w:rsidR="00670411" w:rsidRPr="00D774D2">
        <w:rPr>
          <w:rFonts w:ascii="Myriad Pro" w:hAnsi="Myriad Pro" w:cstheme="minorHAnsi"/>
          <w:color w:val="262626" w:themeColor="text1" w:themeTint="D9"/>
        </w:rPr>
        <w:t xml:space="preserve">La Asociación Española para la Digitalización (DigitalES) ha presentado hoy su último informe </w:t>
      </w:r>
      <w:hyperlink r:id="rId11" w:history="1">
        <w:r w:rsidR="00670411" w:rsidRPr="00F255E7">
          <w:rPr>
            <w:rStyle w:val="Hipervnculo"/>
            <w:rFonts w:ascii="Myriad Pro" w:hAnsi="Myriad Pro" w:cstheme="minorHAnsi"/>
          </w:rPr>
          <w:t>“Radiografía de Empleos y Sectores Emergentes 2024”,</w:t>
        </w:r>
      </w:hyperlink>
      <w:r w:rsidR="00670411" w:rsidRPr="00D774D2">
        <w:rPr>
          <w:rFonts w:ascii="Myriad Pro" w:hAnsi="Myriad Pro" w:cstheme="minorHAnsi"/>
          <w:color w:val="262626" w:themeColor="text1" w:themeTint="D9"/>
        </w:rPr>
        <w:t xml:space="preserve"> </w:t>
      </w:r>
      <w:r w:rsidR="005F176D" w:rsidRPr="00D774D2">
        <w:rPr>
          <w:rFonts w:ascii="Myriad Pro" w:hAnsi="Myriad Pro" w:cstheme="minorHAnsi"/>
          <w:color w:val="262626" w:themeColor="text1" w:themeTint="D9"/>
        </w:rPr>
        <w:t>que describe</w:t>
      </w:r>
      <w:r w:rsidR="00670411" w:rsidRPr="00D774D2">
        <w:rPr>
          <w:rFonts w:ascii="Myriad Pro" w:hAnsi="Myriad Pro" w:cstheme="minorHAnsi"/>
          <w:color w:val="262626" w:themeColor="text1" w:themeTint="D9"/>
        </w:rPr>
        <w:t xml:space="preserve"> la irrupción de nuevas tecnologías y la creciente demanda de perfiles digitales</w:t>
      </w:r>
      <w:r w:rsidR="00F6528F" w:rsidRPr="00D774D2">
        <w:rPr>
          <w:rFonts w:ascii="Myriad Pro" w:hAnsi="Myriad Pro" w:cstheme="minorHAnsi"/>
          <w:color w:val="262626" w:themeColor="text1" w:themeTint="D9"/>
        </w:rPr>
        <w:t xml:space="preserve"> en las ofertas de empleo publicadas</w:t>
      </w:r>
      <w:r w:rsidR="00670411" w:rsidRPr="00D774D2">
        <w:rPr>
          <w:rFonts w:ascii="Myriad Pro" w:hAnsi="Myriad Pro" w:cstheme="minorHAnsi"/>
          <w:color w:val="262626" w:themeColor="text1" w:themeTint="D9"/>
        </w:rPr>
        <w:t>.</w:t>
      </w:r>
      <w:r w:rsidR="00EA526B">
        <w:rPr>
          <w:rFonts w:ascii="Myriad Pro" w:hAnsi="Myriad Pro" w:cstheme="minorHAnsi"/>
          <w:color w:val="262626" w:themeColor="text1" w:themeTint="D9"/>
        </w:rPr>
        <w:t xml:space="preserve"> </w:t>
      </w:r>
      <w:r w:rsidR="00EA526B" w:rsidRPr="00D774D2">
        <w:rPr>
          <w:rFonts w:ascii="Myriad Pro" w:hAnsi="Myriad Pro" w:cstheme="minorHAnsi"/>
          <w:color w:val="262626" w:themeColor="text1" w:themeTint="D9"/>
        </w:rPr>
        <w:t xml:space="preserve">Este estudio, basado en el análisis de </w:t>
      </w:r>
      <w:r w:rsidR="00EA526B" w:rsidRPr="00D774D2">
        <w:rPr>
          <w:rFonts w:ascii="Myriad Pro" w:hAnsi="Myriad Pro" w:cstheme="minorHAnsi"/>
          <w:b/>
          <w:bCs/>
          <w:color w:val="262626" w:themeColor="text1" w:themeTint="D9"/>
        </w:rPr>
        <w:t>2,3 millones de ofertas laborales publicadas</w:t>
      </w:r>
      <w:r w:rsidR="00EA526B" w:rsidRPr="00D774D2">
        <w:rPr>
          <w:rFonts w:ascii="Myriad Pro" w:hAnsi="Myriad Pro" w:cstheme="minorHAnsi"/>
          <w:color w:val="262626" w:themeColor="text1" w:themeTint="D9"/>
        </w:rPr>
        <w:t>, revela las tendencias más relevantes en el mercado laboral actual y anticipa los perfiles profesionales más demandados en el futuro.</w:t>
      </w:r>
    </w:p>
    <w:p w14:paraId="3EAC8290" w14:textId="609F9B6F" w:rsidR="00B86C9A" w:rsidRPr="00D774D2" w:rsidRDefault="00B86C9A" w:rsidP="00D41761">
      <w:pPr>
        <w:rPr>
          <w:rFonts w:ascii="Myriad Pro" w:hAnsi="Myriad Pro" w:cstheme="minorHAnsi"/>
          <w:color w:val="262626" w:themeColor="text1" w:themeTint="D9"/>
        </w:rPr>
      </w:pPr>
      <w:r w:rsidRPr="00D774D2">
        <w:rPr>
          <w:rFonts w:ascii="Myriad Pro" w:hAnsi="Myriad Pro" w:cstheme="minorHAnsi"/>
          <w:color w:val="262626" w:themeColor="text1" w:themeTint="D9"/>
        </w:rPr>
        <w:t xml:space="preserve">El mercado laboral experimenta una transformación sin precedentes impulsada por la digitalización. Según </w:t>
      </w:r>
      <w:r w:rsidR="00455D74" w:rsidRPr="00D774D2">
        <w:rPr>
          <w:rFonts w:ascii="Myriad Pro" w:hAnsi="Myriad Pro" w:cstheme="minorHAnsi"/>
          <w:color w:val="262626" w:themeColor="text1" w:themeTint="D9"/>
        </w:rPr>
        <w:t>el estudio</w:t>
      </w:r>
      <w:r w:rsidRPr="00D774D2">
        <w:rPr>
          <w:rFonts w:ascii="Myriad Pro" w:hAnsi="Myriad Pro" w:cstheme="minorHAnsi"/>
          <w:color w:val="262626" w:themeColor="text1" w:themeTint="D9"/>
        </w:rPr>
        <w:t xml:space="preserve"> publicado hoy, los puestos de trabajo relacionados con la </w:t>
      </w:r>
      <w:r w:rsidRPr="00D774D2">
        <w:rPr>
          <w:rFonts w:ascii="Myriad Pro" w:hAnsi="Myriad Pro" w:cstheme="minorHAnsi"/>
          <w:b/>
          <w:bCs/>
          <w:color w:val="262626" w:themeColor="text1" w:themeTint="D9"/>
        </w:rPr>
        <w:t>inteligencia artificial</w:t>
      </w:r>
      <w:r w:rsidRPr="00D774D2">
        <w:rPr>
          <w:rFonts w:ascii="Myriad Pro" w:hAnsi="Myriad Pro" w:cstheme="minorHAnsi"/>
          <w:color w:val="262626" w:themeColor="text1" w:themeTint="D9"/>
        </w:rPr>
        <w:t xml:space="preserve"> han experimentado un crecimiento del 454</w:t>
      </w:r>
      <w:r w:rsidR="00FF3986">
        <w:rPr>
          <w:rFonts w:ascii="Myriad Pro" w:hAnsi="Myriad Pro" w:cstheme="minorHAnsi"/>
          <w:color w:val="262626" w:themeColor="text1" w:themeTint="D9"/>
        </w:rPr>
        <w:t xml:space="preserve"> </w:t>
      </w:r>
      <w:r w:rsidRPr="00D774D2">
        <w:rPr>
          <w:rFonts w:ascii="Myriad Pro" w:hAnsi="Myriad Pro" w:cstheme="minorHAnsi"/>
          <w:color w:val="262626" w:themeColor="text1" w:themeTint="D9"/>
        </w:rPr>
        <w:t xml:space="preserve">% </w:t>
      </w:r>
      <w:r w:rsidR="00065206">
        <w:rPr>
          <w:rFonts w:ascii="Myriad Pro" w:hAnsi="Myriad Pro" w:cstheme="minorHAnsi"/>
          <w:color w:val="262626" w:themeColor="text1" w:themeTint="D9"/>
        </w:rPr>
        <w:t xml:space="preserve">de media </w:t>
      </w:r>
      <w:r w:rsidRPr="00D774D2">
        <w:rPr>
          <w:rFonts w:ascii="Myriad Pro" w:hAnsi="Myriad Pro" w:cstheme="minorHAnsi"/>
          <w:color w:val="262626" w:themeColor="text1" w:themeTint="D9"/>
        </w:rPr>
        <w:t xml:space="preserve">en los últimos cinco años. </w:t>
      </w:r>
      <w:r w:rsidR="00EA526B">
        <w:rPr>
          <w:rFonts w:ascii="Myriad Pro" w:hAnsi="Myriad Pro" w:cstheme="minorHAnsi"/>
          <w:color w:val="262626" w:themeColor="text1" w:themeTint="D9"/>
        </w:rPr>
        <w:t xml:space="preserve">Otros perfiles relacionados con </w:t>
      </w:r>
      <w:r w:rsidR="00EA526B" w:rsidRPr="00EA526B">
        <w:rPr>
          <w:rFonts w:ascii="Myriad Pro" w:hAnsi="Myriad Pro" w:cstheme="minorHAnsi"/>
          <w:b/>
          <w:bCs/>
          <w:color w:val="262626" w:themeColor="text1" w:themeTint="D9"/>
        </w:rPr>
        <w:t>ciberseguridad</w:t>
      </w:r>
      <w:r w:rsidR="00EA526B">
        <w:rPr>
          <w:rFonts w:ascii="Myriad Pro" w:hAnsi="Myriad Pro" w:cstheme="minorHAnsi"/>
          <w:color w:val="262626" w:themeColor="text1" w:themeTint="D9"/>
        </w:rPr>
        <w:t xml:space="preserve"> o </w:t>
      </w:r>
      <w:r w:rsidR="00806E73">
        <w:rPr>
          <w:rFonts w:ascii="Myriad Pro" w:hAnsi="Myriad Pro" w:cstheme="minorHAnsi"/>
          <w:b/>
          <w:bCs/>
          <w:color w:val="262626" w:themeColor="text1" w:themeTint="D9"/>
        </w:rPr>
        <w:t>cloud</w:t>
      </w:r>
      <w:r w:rsidR="00EA526B">
        <w:rPr>
          <w:rFonts w:ascii="Myriad Pro" w:hAnsi="Myriad Pro" w:cstheme="minorHAnsi"/>
          <w:color w:val="262626" w:themeColor="text1" w:themeTint="D9"/>
        </w:rPr>
        <w:t xml:space="preserve"> son los que más han crecimiento en las ofertas de empleo del último año. </w:t>
      </w:r>
      <w:r w:rsidR="00EA2D18">
        <w:rPr>
          <w:rFonts w:ascii="Myriad Pro" w:hAnsi="Myriad Pro" w:cstheme="minorHAnsi"/>
          <w:color w:val="262626" w:themeColor="text1" w:themeTint="D9"/>
        </w:rPr>
        <w:t xml:space="preserve"> En total </w:t>
      </w:r>
      <w:r w:rsidR="00CC50EE">
        <w:rPr>
          <w:rFonts w:ascii="Myriad Pro" w:hAnsi="Myriad Pro" w:cstheme="minorHAnsi"/>
          <w:color w:val="262626" w:themeColor="text1" w:themeTint="D9"/>
        </w:rPr>
        <w:t xml:space="preserve">en 2023 se publicaron </w:t>
      </w:r>
      <w:r w:rsidR="00CC50EE" w:rsidRPr="00FD779B">
        <w:rPr>
          <w:rFonts w:ascii="Myriad Pro" w:hAnsi="Myriad Pro" w:cstheme="minorHAnsi"/>
          <w:b/>
          <w:bCs/>
          <w:color w:val="262626" w:themeColor="text1" w:themeTint="D9"/>
        </w:rPr>
        <w:t>más de 24.</w:t>
      </w:r>
      <w:r w:rsidR="001D4BF8" w:rsidRPr="00FD779B">
        <w:rPr>
          <w:rFonts w:ascii="Myriad Pro" w:hAnsi="Myriad Pro" w:cstheme="minorHAnsi"/>
          <w:b/>
          <w:bCs/>
          <w:color w:val="262626" w:themeColor="text1" w:themeTint="D9"/>
        </w:rPr>
        <w:t>6</w:t>
      </w:r>
      <w:r w:rsidR="00CC50EE" w:rsidRPr="00FD779B">
        <w:rPr>
          <w:rFonts w:ascii="Myriad Pro" w:hAnsi="Myriad Pro" w:cstheme="minorHAnsi"/>
          <w:b/>
          <w:bCs/>
          <w:color w:val="262626" w:themeColor="text1" w:themeTint="D9"/>
        </w:rPr>
        <w:t>00 ofertas de empleo</w:t>
      </w:r>
      <w:r w:rsidR="00CC50EE">
        <w:rPr>
          <w:rFonts w:ascii="Myriad Pro" w:hAnsi="Myriad Pro" w:cstheme="minorHAnsi"/>
          <w:color w:val="262626" w:themeColor="text1" w:themeTint="D9"/>
        </w:rPr>
        <w:t xml:space="preserve"> relacionadas con perfiles TIC</w:t>
      </w:r>
      <w:r w:rsidR="00C614A3">
        <w:rPr>
          <w:rFonts w:ascii="Myriad Pro" w:hAnsi="Myriad Pro" w:cstheme="minorHAnsi"/>
          <w:color w:val="262626" w:themeColor="text1" w:themeTint="D9"/>
        </w:rPr>
        <w:t>, de las cuales 2</w:t>
      </w:r>
      <w:r w:rsidR="00FD779B">
        <w:rPr>
          <w:rFonts w:ascii="Myriad Pro" w:hAnsi="Myriad Pro" w:cstheme="minorHAnsi"/>
          <w:color w:val="262626" w:themeColor="text1" w:themeTint="D9"/>
        </w:rPr>
        <w:t>.008 tuvieron que ver con</w:t>
      </w:r>
      <w:r w:rsidR="00170F05">
        <w:rPr>
          <w:rFonts w:ascii="Myriad Pro" w:hAnsi="Myriad Pro" w:cstheme="minorHAnsi"/>
          <w:color w:val="262626" w:themeColor="text1" w:themeTint="D9"/>
        </w:rPr>
        <w:t xml:space="preserve"> tecnologías</w:t>
      </w:r>
      <w:r w:rsidR="00FD779B">
        <w:rPr>
          <w:rFonts w:ascii="Myriad Pro" w:hAnsi="Myriad Pro" w:cstheme="minorHAnsi"/>
          <w:color w:val="262626" w:themeColor="text1" w:themeTint="D9"/>
        </w:rPr>
        <w:t xml:space="preserve"> cloud y </w:t>
      </w:r>
      <w:r w:rsidR="0078461A">
        <w:rPr>
          <w:rFonts w:ascii="Myriad Pro" w:hAnsi="Myriad Pro" w:cstheme="minorHAnsi"/>
          <w:color w:val="262626" w:themeColor="text1" w:themeTint="D9"/>
        </w:rPr>
        <w:t>2.356</w:t>
      </w:r>
      <w:r w:rsidR="00FD779B">
        <w:rPr>
          <w:rFonts w:ascii="Myriad Pro" w:hAnsi="Myriad Pro" w:cstheme="minorHAnsi"/>
          <w:color w:val="262626" w:themeColor="text1" w:themeTint="D9"/>
        </w:rPr>
        <w:t xml:space="preserve"> con cibersegu</w:t>
      </w:r>
      <w:r w:rsidR="00F1678F">
        <w:rPr>
          <w:rFonts w:ascii="Myriad Pro" w:hAnsi="Myriad Pro" w:cstheme="minorHAnsi"/>
          <w:color w:val="262626" w:themeColor="text1" w:themeTint="D9"/>
        </w:rPr>
        <w:t>r</w:t>
      </w:r>
      <w:r w:rsidR="00FD779B">
        <w:rPr>
          <w:rFonts w:ascii="Myriad Pro" w:hAnsi="Myriad Pro" w:cstheme="minorHAnsi"/>
          <w:color w:val="262626" w:themeColor="text1" w:themeTint="D9"/>
        </w:rPr>
        <w:t>idad.</w:t>
      </w:r>
    </w:p>
    <w:p w14:paraId="264E2496" w14:textId="41ECE0C8" w:rsidR="00012797" w:rsidRPr="00012797" w:rsidRDefault="004905BB" w:rsidP="00012797">
      <w:pPr>
        <w:spacing w:line="276" w:lineRule="auto"/>
        <w:jc w:val="both"/>
        <w:rPr>
          <w:rFonts w:ascii="Myriad Pro" w:hAnsi="Myriad Pro" w:cstheme="minorHAnsi"/>
          <w:color w:val="262626" w:themeColor="text1" w:themeTint="D9"/>
        </w:rPr>
      </w:pPr>
      <w:r w:rsidRPr="00D774D2">
        <w:rPr>
          <w:rFonts w:ascii="Myriad Pro" w:hAnsi="Myriad Pro" w:cstheme="minorHAnsi"/>
          <w:color w:val="262626" w:themeColor="text1" w:themeTint="D9"/>
        </w:rPr>
        <w:t>La clasificación</w:t>
      </w:r>
      <w:r w:rsidR="00012797" w:rsidRPr="00D774D2">
        <w:rPr>
          <w:rFonts w:ascii="Myriad Pro" w:hAnsi="Myriad Pro" w:cstheme="minorHAnsi"/>
          <w:color w:val="262626" w:themeColor="text1" w:themeTint="D9"/>
        </w:rPr>
        <w:t xml:space="preserve"> por bloques</w:t>
      </w:r>
      <w:r w:rsidRPr="00D774D2">
        <w:rPr>
          <w:rFonts w:ascii="Myriad Pro" w:hAnsi="Myriad Pro" w:cstheme="minorHAnsi"/>
          <w:color w:val="262626" w:themeColor="text1" w:themeTint="D9"/>
        </w:rPr>
        <w:t xml:space="preserve"> </w:t>
      </w:r>
      <w:r w:rsidR="00012797" w:rsidRPr="00012797">
        <w:rPr>
          <w:rFonts w:ascii="Myriad Pro" w:hAnsi="Myriad Pro" w:cstheme="minorHAnsi"/>
          <w:color w:val="262626" w:themeColor="text1" w:themeTint="D9"/>
        </w:rPr>
        <w:t xml:space="preserve">de perfiles profesionales, </w:t>
      </w:r>
      <w:r w:rsidRPr="00D774D2">
        <w:rPr>
          <w:rFonts w:ascii="Myriad Pro" w:hAnsi="Myriad Pro" w:cstheme="minorHAnsi"/>
          <w:color w:val="262626" w:themeColor="text1" w:themeTint="D9"/>
        </w:rPr>
        <w:t>y</w:t>
      </w:r>
      <w:r w:rsidR="00012797" w:rsidRPr="00012797">
        <w:rPr>
          <w:rFonts w:ascii="Myriad Pro" w:hAnsi="Myriad Pro" w:cstheme="minorHAnsi"/>
          <w:color w:val="262626" w:themeColor="text1" w:themeTint="D9"/>
        </w:rPr>
        <w:t xml:space="preserve"> no </w:t>
      </w:r>
      <w:r w:rsidRPr="00D774D2">
        <w:rPr>
          <w:rFonts w:ascii="Myriad Pro" w:hAnsi="Myriad Pro" w:cstheme="minorHAnsi"/>
          <w:color w:val="262626" w:themeColor="text1" w:themeTint="D9"/>
        </w:rPr>
        <w:t>por</w:t>
      </w:r>
      <w:r w:rsidR="00012797" w:rsidRPr="00012797">
        <w:rPr>
          <w:rFonts w:ascii="Myriad Pro" w:hAnsi="Myriad Pro" w:cstheme="minorHAnsi"/>
          <w:color w:val="262626" w:themeColor="text1" w:themeTint="D9"/>
        </w:rPr>
        <w:t xml:space="preserve"> sectores económicos</w:t>
      </w:r>
      <w:r w:rsidRPr="00D774D2">
        <w:rPr>
          <w:rFonts w:ascii="Myriad Pro" w:hAnsi="Myriad Pro" w:cstheme="minorHAnsi"/>
          <w:color w:val="262626" w:themeColor="text1" w:themeTint="D9"/>
        </w:rPr>
        <w:t xml:space="preserve"> demuestra la transversalidad de estos perfiles, que son demandados </w:t>
      </w:r>
      <w:r w:rsidR="00BB3107" w:rsidRPr="00D774D2">
        <w:rPr>
          <w:rFonts w:ascii="Myriad Pro" w:hAnsi="Myriad Pro" w:cstheme="minorHAnsi"/>
          <w:color w:val="262626" w:themeColor="text1" w:themeTint="D9"/>
        </w:rPr>
        <w:t>por empresas tanto del ámbito TIC como de logística, energía u otros ámbitos.</w:t>
      </w:r>
      <w:r w:rsidR="00063196">
        <w:rPr>
          <w:rFonts w:ascii="Myriad Pro" w:hAnsi="Myriad Pro" w:cstheme="minorHAnsi"/>
          <w:color w:val="262626" w:themeColor="text1" w:themeTint="D9"/>
        </w:rPr>
        <w:t xml:space="preserve"> </w:t>
      </w:r>
    </w:p>
    <w:p w14:paraId="2CBC35D2" w14:textId="6BADFAFA" w:rsidR="003961C3" w:rsidRDefault="009661F6" w:rsidP="008A0EF9">
      <w:pPr>
        <w:spacing w:line="276" w:lineRule="auto"/>
        <w:jc w:val="both"/>
        <w:rPr>
          <w:rFonts w:ascii="Myriad Pro" w:hAnsi="Myriad Pro" w:cstheme="minorHAnsi"/>
          <w:color w:val="262626" w:themeColor="text1" w:themeTint="D9"/>
        </w:rPr>
      </w:pPr>
      <w:r w:rsidRPr="00D774D2">
        <w:rPr>
          <w:rFonts w:ascii="Myriad Pro" w:hAnsi="Myriad Pro" w:cstheme="minorHAnsi"/>
          <w:color w:val="262626" w:themeColor="text1" w:themeTint="D9"/>
        </w:rPr>
        <w:t xml:space="preserve">Además, </w:t>
      </w:r>
      <w:r w:rsidR="00874DFB" w:rsidRPr="00D774D2">
        <w:rPr>
          <w:rFonts w:ascii="Myriad Pro" w:hAnsi="Myriad Pro" w:cstheme="minorHAnsi"/>
          <w:color w:val="262626" w:themeColor="text1" w:themeTint="D9"/>
        </w:rPr>
        <w:t xml:space="preserve">el trabajo indaga en </w:t>
      </w:r>
      <w:r w:rsidR="00467F98" w:rsidRPr="00D774D2">
        <w:rPr>
          <w:rFonts w:ascii="Myriad Pro" w:hAnsi="Myriad Pro" w:cstheme="minorHAnsi"/>
          <w:color w:val="262626" w:themeColor="text1" w:themeTint="D9"/>
        </w:rPr>
        <w:t xml:space="preserve">el crecimiento de la demanda de profesionales </w:t>
      </w:r>
      <w:r w:rsidR="003B0B7D" w:rsidRPr="00D774D2">
        <w:rPr>
          <w:rFonts w:ascii="Myriad Pro" w:hAnsi="Myriad Pro" w:cstheme="minorHAnsi"/>
          <w:color w:val="262626" w:themeColor="text1" w:themeTint="D9"/>
        </w:rPr>
        <w:t xml:space="preserve">especializados en materia </w:t>
      </w:r>
      <w:r w:rsidR="00874DFB" w:rsidRPr="00D774D2">
        <w:rPr>
          <w:rFonts w:ascii="Myriad Pro" w:hAnsi="Myriad Pro" w:cstheme="minorHAnsi"/>
          <w:b/>
          <w:bCs/>
          <w:color w:val="262626" w:themeColor="text1" w:themeTint="D9"/>
        </w:rPr>
        <w:t>medioambien</w:t>
      </w:r>
      <w:r w:rsidR="003B0B7D" w:rsidRPr="00D774D2">
        <w:rPr>
          <w:rFonts w:ascii="Myriad Pro" w:hAnsi="Myriad Pro" w:cstheme="minorHAnsi"/>
          <w:b/>
          <w:bCs/>
          <w:color w:val="262626" w:themeColor="text1" w:themeTint="D9"/>
        </w:rPr>
        <w:t>tal</w:t>
      </w:r>
      <w:r w:rsidR="00874DFB" w:rsidRPr="00D774D2">
        <w:rPr>
          <w:rFonts w:ascii="Myriad Pro" w:hAnsi="Myriad Pro" w:cstheme="minorHAnsi"/>
          <w:color w:val="262626" w:themeColor="text1" w:themeTint="D9"/>
        </w:rPr>
        <w:t xml:space="preserve"> o </w:t>
      </w:r>
      <w:r w:rsidR="004F2008" w:rsidRPr="00D774D2">
        <w:rPr>
          <w:rFonts w:ascii="Myriad Pro" w:hAnsi="Myriad Pro" w:cstheme="minorHAnsi"/>
          <w:color w:val="262626" w:themeColor="text1" w:themeTint="D9"/>
        </w:rPr>
        <w:t>en ámbitos</w:t>
      </w:r>
      <w:r w:rsidR="00E46169" w:rsidRPr="00D774D2">
        <w:rPr>
          <w:rFonts w:ascii="Myriad Pro" w:hAnsi="Myriad Pro" w:cstheme="minorHAnsi"/>
          <w:color w:val="262626" w:themeColor="text1" w:themeTint="D9"/>
        </w:rPr>
        <w:t xml:space="preserve"> sociales como</w:t>
      </w:r>
      <w:r w:rsidR="004F2008" w:rsidRPr="00D774D2">
        <w:rPr>
          <w:rFonts w:ascii="Myriad Pro" w:hAnsi="Myriad Pro" w:cstheme="minorHAnsi"/>
          <w:color w:val="262626" w:themeColor="text1" w:themeTint="D9"/>
        </w:rPr>
        <w:t xml:space="preserve"> el</w:t>
      </w:r>
      <w:r w:rsidR="00874DFB" w:rsidRPr="00D774D2">
        <w:rPr>
          <w:rFonts w:ascii="Myriad Pro" w:hAnsi="Myriad Pro" w:cstheme="minorHAnsi"/>
          <w:color w:val="262626" w:themeColor="text1" w:themeTint="D9"/>
        </w:rPr>
        <w:t xml:space="preserve"> </w:t>
      </w:r>
      <w:r w:rsidR="003B0B7D" w:rsidRPr="00D774D2">
        <w:rPr>
          <w:rFonts w:ascii="Myriad Pro" w:hAnsi="Myriad Pro" w:cstheme="minorHAnsi"/>
          <w:color w:val="262626" w:themeColor="text1" w:themeTint="D9"/>
        </w:rPr>
        <w:t>de</w:t>
      </w:r>
      <w:r w:rsidR="004F2008" w:rsidRPr="00D774D2">
        <w:rPr>
          <w:rFonts w:ascii="Myriad Pro" w:hAnsi="Myriad Pro" w:cstheme="minorHAnsi"/>
          <w:color w:val="262626" w:themeColor="text1" w:themeTint="D9"/>
        </w:rPr>
        <w:t xml:space="preserve"> los</w:t>
      </w:r>
      <w:r w:rsidR="003B0B7D" w:rsidRPr="00D774D2">
        <w:rPr>
          <w:rFonts w:ascii="Myriad Pro" w:hAnsi="Myriad Pro" w:cstheme="minorHAnsi"/>
          <w:color w:val="262626" w:themeColor="text1" w:themeTint="D9"/>
        </w:rPr>
        <w:t xml:space="preserve"> </w:t>
      </w:r>
      <w:r w:rsidR="003B0B7D" w:rsidRPr="00D774D2">
        <w:rPr>
          <w:rFonts w:ascii="Myriad Pro" w:hAnsi="Myriad Pro" w:cstheme="minorHAnsi"/>
          <w:b/>
          <w:bCs/>
          <w:color w:val="262626" w:themeColor="text1" w:themeTint="D9"/>
        </w:rPr>
        <w:t>cuidados</w:t>
      </w:r>
      <w:r w:rsidR="004F2008" w:rsidRPr="00D774D2">
        <w:rPr>
          <w:rFonts w:ascii="Myriad Pro" w:hAnsi="Myriad Pro" w:cstheme="minorHAnsi"/>
          <w:color w:val="262626" w:themeColor="text1" w:themeTint="D9"/>
        </w:rPr>
        <w:t xml:space="preserve">, la </w:t>
      </w:r>
      <w:r w:rsidR="003B0B7D" w:rsidRPr="00D774D2">
        <w:rPr>
          <w:rFonts w:ascii="Myriad Pro" w:hAnsi="Myriad Pro" w:cstheme="minorHAnsi"/>
          <w:b/>
          <w:bCs/>
          <w:color w:val="262626" w:themeColor="text1" w:themeTint="D9"/>
        </w:rPr>
        <w:t>salud</w:t>
      </w:r>
      <w:r w:rsidR="004F2008" w:rsidRPr="00D774D2">
        <w:rPr>
          <w:rFonts w:ascii="Myriad Pro" w:hAnsi="Myriad Pro" w:cstheme="minorHAnsi"/>
          <w:color w:val="262626" w:themeColor="text1" w:themeTint="D9"/>
        </w:rPr>
        <w:t xml:space="preserve"> o la </w:t>
      </w:r>
      <w:r w:rsidR="004F2008" w:rsidRPr="00D774D2">
        <w:rPr>
          <w:rFonts w:ascii="Myriad Pro" w:hAnsi="Myriad Pro" w:cstheme="minorHAnsi"/>
          <w:b/>
          <w:bCs/>
          <w:color w:val="262626" w:themeColor="text1" w:themeTint="D9"/>
        </w:rPr>
        <w:t>igualdad</w:t>
      </w:r>
      <w:r w:rsidR="00933DC8">
        <w:rPr>
          <w:rFonts w:ascii="Myriad Pro" w:hAnsi="Myriad Pro" w:cstheme="minorHAnsi"/>
          <w:b/>
          <w:bCs/>
          <w:color w:val="262626" w:themeColor="text1" w:themeTint="D9"/>
        </w:rPr>
        <w:t xml:space="preserve"> </w:t>
      </w:r>
      <w:r w:rsidR="00933DC8" w:rsidRPr="00D774D2">
        <w:rPr>
          <w:rFonts w:ascii="Myriad Pro" w:hAnsi="Myriad Pro" w:cstheme="minorHAnsi"/>
          <w:color w:val="262626" w:themeColor="text1" w:themeTint="D9"/>
        </w:rPr>
        <w:t>(más de 16.000 ofertas en el último año)</w:t>
      </w:r>
      <w:r w:rsidR="003B0B7D" w:rsidRPr="00D774D2">
        <w:rPr>
          <w:rFonts w:ascii="Myriad Pro" w:hAnsi="Myriad Pro" w:cstheme="minorHAnsi"/>
          <w:color w:val="262626" w:themeColor="text1" w:themeTint="D9"/>
        </w:rPr>
        <w:t xml:space="preserve">, </w:t>
      </w:r>
      <w:r w:rsidR="00847B85" w:rsidRPr="00D774D2">
        <w:rPr>
          <w:rFonts w:ascii="Myriad Pro" w:hAnsi="Myriad Pro" w:cstheme="minorHAnsi"/>
          <w:color w:val="262626" w:themeColor="text1" w:themeTint="D9"/>
        </w:rPr>
        <w:t>lo que</w:t>
      </w:r>
      <w:r w:rsidR="00874DFB" w:rsidRPr="00D774D2">
        <w:rPr>
          <w:rFonts w:ascii="Myriad Pro" w:hAnsi="Myriad Pro" w:cstheme="minorHAnsi"/>
          <w:color w:val="262626" w:themeColor="text1" w:themeTint="D9"/>
        </w:rPr>
        <w:t xml:space="preserve"> revela </w:t>
      </w:r>
      <w:r w:rsidR="00847B85" w:rsidRPr="00D774D2">
        <w:rPr>
          <w:rFonts w:ascii="Myriad Pro" w:hAnsi="Myriad Pro" w:cstheme="minorHAnsi"/>
          <w:color w:val="262626" w:themeColor="text1" w:themeTint="D9"/>
        </w:rPr>
        <w:t>las necesidades crecientes de las empresas en estas materias</w:t>
      </w:r>
      <w:r w:rsidR="00933DC8">
        <w:rPr>
          <w:rFonts w:ascii="Myriad Pro" w:hAnsi="Myriad Pro" w:cstheme="minorHAnsi"/>
          <w:color w:val="262626" w:themeColor="text1" w:themeTint="D9"/>
        </w:rPr>
        <w:t>.</w:t>
      </w:r>
      <w:r w:rsidR="0085719F">
        <w:rPr>
          <w:rFonts w:ascii="Myriad Pro" w:hAnsi="Myriad Pro" w:cstheme="minorHAnsi"/>
          <w:color w:val="262626" w:themeColor="text1" w:themeTint="D9"/>
        </w:rPr>
        <w:t xml:space="preserve"> </w:t>
      </w:r>
      <w:r w:rsidR="003961C3" w:rsidRPr="00D774D2">
        <w:rPr>
          <w:rFonts w:ascii="Myriad Pro" w:hAnsi="Myriad Pro" w:cstheme="minorHAnsi"/>
          <w:color w:val="262626" w:themeColor="text1" w:themeTint="D9"/>
        </w:rPr>
        <w:t>En los últimos cinco años, el volumen de ofertas publicadas para consultor/a de sostenibilidad ha crecido más de un 800 %: en 2019 solo se publicaron 52 mientras que en 2023 fueron 501</w:t>
      </w:r>
      <w:r w:rsidR="0085719F">
        <w:rPr>
          <w:rFonts w:ascii="Myriad Pro" w:hAnsi="Myriad Pro" w:cstheme="minorHAnsi"/>
          <w:color w:val="262626" w:themeColor="text1" w:themeTint="D9"/>
        </w:rPr>
        <w:t xml:space="preserve"> ofertas</w:t>
      </w:r>
      <w:r w:rsidR="003961C3" w:rsidRPr="00D774D2">
        <w:rPr>
          <w:rFonts w:ascii="Myriad Pro" w:hAnsi="Myriad Pro" w:cstheme="minorHAnsi"/>
          <w:color w:val="262626" w:themeColor="text1" w:themeTint="D9"/>
        </w:rPr>
        <w:t>.</w:t>
      </w:r>
      <w:r w:rsidR="00162BD8" w:rsidRPr="00D774D2">
        <w:rPr>
          <w:rFonts w:ascii="Myriad Pro" w:hAnsi="Myriad Pro" w:cstheme="minorHAnsi"/>
          <w:color w:val="262626" w:themeColor="text1" w:themeTint="D9"/>
        </w:rPr>
        <w:t xml:space="preserve"> </w:t>
      </w:r>
      <w:r w:rsidR="00933DC8">
        <w:rPr>
          <w:rFonts w:ascii="Myriad Pro" w:hAnsi="Myriad Pro" w:cstheme="minorHAnsi"/>
          <w:color w:val="262626" w:themeColor="text1" w:themeTint="D9"/>
        </w:rPr>
        <w:t>La demanda de o</w:t>
      </w:r>
      <w:r w:rsidR="00162BD8" w:rsidRPr="00D774D2">
        <w:rPr>
          <w:rFonts w:ascii="Myriad Pro" w:hAnsi="Myriad Pro" w:cstheme="minorHAnsi"/>
          <w:color w:val="262626" w:themeColor="text1" w:themeTint="D9"/>
        </w:rPr>
        <w:t>tro</w:t>
      </w:r>
      <w:r w:rsidR="008A0EF9" w:rsidRPr="00D774D2">
        <w:rPr>
          <w:rFonts w:ascii="Myriad Pro" w:hAnsi="Myriad Pro" w:cstheme="minorHAnsi"/>
          <w:color w:val="262626" w:themeColor="text1" w:themeTint="D9"/>
        </w:rPr>
        <w:t>s</w:t>
      </w:r>
      <w:r w:rsidR="00162BD8" w:rsidRPr="00D774D2">
        <w:rPr>
          <w:rFonts w:ascii="Myriad Pro" w:hAnsi="Myriad Pro" w:cstheme="minorHAnsi"/>
          <w:color w:val="262626" w:themeColor="text1" w:themeTint="D9"/>
        </w:rPr>
        <w:t xml:space="preserve"> perfiles como </w:t>
      </w:r>
      <w:r w:rsidR="00933DC8">
        <w:rPr>
          <w:rFonts w:ascii="Myriad Pro" w:hAnsi="Myriad Pro" w:cstheme="minorHAnsi"/>
          <w:color w:val="262626" w:themeColor="text1" w:themeTint="D9"/>
        </w:rPr>
        <w:t>el</w:t>
      </w:r>
      <w:r w:rsidR="00162BD8" w:rsidRPr="00D774D2">
        <w:rPr>
          <w:rFonts w:ascii="Myriad Pro" w:hAnsi="Myriad Pro" w:cstheme="minorHAnsi"/>
          <w:color w:val="262626" w:themeColor="text1" w:themeTint="D9"/>
        </w:rPr>
        <w:t xml:space="preserve"> de cuidador/a intern</w:t>
      </w:r>
      <w:r w:rsidR="00933DC8">
        <w:rPr>
          <w:rFonts w:ascii="Myriad Pro" w:hAnsi="Myriad Pro" w:cstheme="minorHAnsi"/>
          <w:color w:val="262626" w:themeColor="text1" w:themeTint="D9"/>
        </w:rPr>
        <w:t>o</w:t>
      </w:r>
      <w:r w:rsidR="00162BD8" w:rsidRPr="00D774D2">
        <w:rPr>
          <w:rFonts w:ascii="Myriad Pro" w:hAnsi="Myriad Pro" w:cstheme="minorHAnsi"/>
          <w:color w:val="262626" w:themeColor="text1" w:themeTint="D9"/>
        </w:rPr>
        <w:t>/</w:t>
      </w:r>
      <w:r w:rsidR="00162BD8" w:rsidRPr="00162BD8">
        <w:rPr>
          <w:rFonts w:ascii="Myriad Pro" w:hAnsi="Myriad Pro" w:cstheme="minorHAnsi"/>
          <w:color w:val="262626" w:themeColor="text1" w:themeTint="D9"/>
        </w:rPr>
        <w:t xml:space="preserve">a se han incrementado </w:t>
      </w:r>
      <w:r w:rsidR="00933DC8">
        <w:rPr>
          <w:rFonts w:ascii="Myriad Pro" w:hAnsi="Myriad Pro" w:cstheme="minorHAnsi"/>
          <w:color w:val="262626" w:themeColor="text1" w:themeTint="D9"/>
        </w:rPr>
        <w:t xml:space="preserve">un 167% en el último año y </w:t>
      </w:r>
      <w:r w:rsidR="007066C8" w:rsidRPr="00D774D2">
        <w:rPr>
          <w:rFonts w:ascii="Myriad Pro" w:hAnsi="Myriad Pro" w:cstheme="minorHAnsi"/>
          <w:color w:val="262626" w:themeColor="text1" w:themeTint="D9"/>
        </w:rPr>
        <w:t xml:space="preserve">más de un 200 % en </w:t>
      </w:r>
      <w:r w:rsidR="00191B8D" w:rsidRPr="00D774D2">
        <w:rPr>
          <w:rFonts w:ascii="Myriad Pro" w:hAnsi="Myriad Pro" w:cstheme="minorHAnsi"/>
          <w:color w:val="262626" w:themeColor="text1" w:themeTint="D9"/>
        </w:rPr>
        <w:t>e</w:t>
      </w:r>
      <w:r w:rsidR="00933DC8">
        <w:rPr>
          <w:rFonts w:ascii="Myriad Pro" w:hAnsi="Myriad Pro" w:cstheme="minorHAnsi"/>
          <w:color w:val="262626" w:themeColor="text1" w:themeTint="D9"/>
        </w:rPr>
        <w:t>ntre 2019 y 2023</w:t>
      </w:r>
      <w:r w:rsidR="00162BD8" w:rsidRPr="00D774D2">
        <w:rPr>
          <w:rFonts w:ascii="Myriad Pro" w:hAnsi="Myriad Pro" w:cstheme="minorHAnsi"/>
          <w:color w:val="262626" w:themeColor="text1" w:themeTint="D9"/>
        </w:rPr>
        <w:t>.</w:t>
      </w:r>
    </w:p>
    <w:p w14:paraId="3015FC44" w14:textId="764D4EE8" w:rsidR="00063196" w:rsidRPr="00063196" w:rsidRDefault="00AD472F" w:rsidP="00063196">
      <w:pPr>
        <w:spacing w:line="276" w:lineRule="auto"/>
        <w:jc w:val="both"/>
        <w:rPr>
          <w:rFonts w:ascii="Myriad Pro" w:hAnsi="Myriad Pro" w:cstheme="minorHAnsi"/>
          <w:color w:val="262626" w:themeColor="text1" w:themeTint="D9"/>
        </w:rPr>
      </w:pPr>
      <w:r>
        <w:rPr>
          <w:rFonts w:ascii="Myriad Pro" w:hAnsi="Myriad Pro" w:cstheme="minorHAnsi"/>
          <w:color w:val="262626" w:themeColor="text1" w:themeTint="D9"/>
        </w:rPr>
        <w:t>“Radiografía de Empleos y Sectores Emergentes 2024”</w:t>
      </w:r>
      <w:r w:rsidR="00063196" w:rsidRPr="00063196">
        <w:rPr>
          <w:rFonts w:ascii="Myriad Pro" w:hAnsi="Myriad Pro" w:cstheme="minorHAnsi"/>
          <w:color w:val="262626" w:themeColor="text1" w:themeTint="D9"/>
        </w:rPr>
        <w:t xml:space="preserve"> incorpora </w:t>
      </w:r>
      <w:r w:rsidR="00063196" w:rsidRPr="00BD6CBC">
        <w:rPr>
          <w:rFonts w:ascii="Myriad Pro" w:hAnsi="Myriad Pro" w:cstheme="minorHAnsi"/>
          <w:b/>
          <w:bCs/>
          <w:color w:val="262626" w:themeColor="text1" w:themeTint="D9"/>
        </w:rPr>
        <w:t>información complementaria</w:t>
      </w:r>
      <w:r w:rsidR="00063196" w:rsidRPr="00063196">
        <w:rPr>
          <w:rFonts w:ascii="Myriad Pro" w:hAnsi="Myriad Pro" w:cstheme="minorHAnsi"/>
          <w:color w:val="262626" w:themeColor="text1" w:themeTint="D9"/>
        </w:rPr>
        <w:t xml:space="preserve"> que no suele </w:t>
      </w:r>
      <w:r w:rsidR="00B21C2B">
        <w:rPr>
          <w:rFonts w:ascii="Myriad Pro" w:hAnsi="Myriad Pro" w:cstheme="minorHAnsi"/>
          <w:color w:val="262626" w:themeColor="text1" w:themeTint="D9"/>
        </w:rPr>
        <w:t>figurar</w:t>
      </w:r>
      <w:r w:rsidR="00063196" w:rsidRPr="00063196">
        <w:rPr>
          <w:rFonts w:ascii="Myriad Pro" w:hAnsi="Myriad Pro" w:cstheme="minorHAnsi"/>
          <w:color w:val="262626" w:themeColor="text1" w:themeTint="D9"/>
        </w:rPr>
        <w:t xml:space="preserve"> en las fuentes estadísticas tradicionales relacionadas con datos de los perfiles profesionales. </w:t>
      </w:r>
      <w:r w:rsidR="004F2474">
        <w:rPr>
          <w:rFonts w:ascii="Myriad Pro" w:hAnsi="Myriad Pro" w:cstheme="minorHAnsi"/>
          <w:color w:val="262626" w:themeColor="text1" w:themeTint="D9"/>
        </w:rPr>
        <w:t xml:space="preserve">En </w:t>
      </w:r>
      <w:r w:rsidR="00A45973">
        <w:rPr>
          <w:rFonts w:ascii="Myriad Pro" w:hAnsi="Myriad Pro" w:cstheme="minorHAnsi"/>
          <w:color w:val="262626" w:themeColor="text1" w:themeTint="D9"/>
        </w:rPr>
        <w:t>su</w:t>
      </w:r>
      <w:r w:rsidR="004F2474">
        <w:rPr>
          <w:rFonts w:ascii="Myriad Pro" w:hAnsi="Myriad Pro" w:cstheme="minorHAnsi"/>
          <w:color w:val="262626" w:themeColor="text1" w:themeTint="D9"/>
        </w:rPr>
        <w:t xml:space="preserve"> Anexo se recoge la </w:t>
      </w:r>
      <w:r w:rsidR="004F2474" w:rsidRPr="007E3903">
        <w:rPr>
          <w:rFonts w:ascii="Myriad Pro" w:hAnsi="Myriad Pro" w:cstheme="minorHAnsi"/>
          <w:b/>
          <w:bCs/>
          <w:color w:val="262626" w:themeColor="text1" w:themeTint="D9"/>
        </w:rPr>
        <w:t>descripción de 15 perfiles profesionales</w:t>
      </w:r>
      <w:r w:rsidR="007E3903">
        <w:rPr>
          <w:rFonts w:ascii="Myriad Pro" w:hAnsi="Myriad Pro" w:cstheme="minorHAnsi"/>
          <w:color w:val="262626" w:themeColor="text1" w:themeTint="D9"/>
        </w:rPr>
        <w:t xml:space="preserve"> </w:t>
      </w:r>
      <w:r w:rsidR="007E3903" w:rsidRPr="007E3903">
        <w:rPr>
          <w:rFonts w:ascii="Myriad Pro" w:hAnsi="Myriad Pro" w:cstheme="minorHAnsi"/>
          <w:b/>
          <w:bCs/>
          <w:color w:val="262626" w:themeColor="text1" w:themeTint="D9"/>
        </w:rPr>
        <w:t>demandados</w:t>
      </w:r>
      <w:r w:rsidR="004F2474">
        <w:rPr>
          <w:rFonts w:ascii="Myriad Pro" w:hAnsi="Myriad Pro" w:cstheme="minorHAnsi"/>
          <w:color w:val="262626" w:themeColor="text1" w:themeTint="D9"/>
        </w:rPr>
        <w:t xml:space="preserve"> </w:t>
      </w:r>
      <w:r w:rsidR="007E3903">
        <w:rPr>
          <w:rFonts w:ascii="Myriad Pro" w:hAnsi="Myriad Pro" w:cstheme="minorHAnsi"/>
          <w:color w:val="262626" w:themeColor="text1" w:themeTint="D9"/>
        </w:rPr>
        <w:t>en los que se</w:t>
      </w:r>
      <w:r w:rsidR="00063196" w:rsidRPr="00063196">
        <w:rPr>
          <w:rFonts w:ascii="Myriad Pro" w:hAnsi="Myriad Pro" w:cstheme="minorHAnsi"/>
          <w:color w:val="262626" w:themeColor="text1" w:themeTint="D9"/>
        </w:rPr>
        <w:t xml:space="preserve"> </w:t>
      </w:r>
      <w:r w:rsidR="007E3903">
        <w:rPr>
          <w:rFonts w:ascii="Myriad Pro" w:hAnsi="Myriad Pro" w:cstheme="minorHAnsi"/>
          <w:color w:val="262626" w:themeColor="text1" w:themeTint="D9"/>
        </w:rPr>
        <w:t>detalla</w:t>
      </w:r>
      <w:r w:rsidR="00063196" w:rsidRPr="00063196">
        <w:rPr>
          <w:rFonts w:ascii="Myriad Pro" w:hAnsi="Myriad Pro" w:cstheme="minorHAnsi"/>
          <w:color w:val="262626" w:themeColor="text1" w:themeTint="D9"/>
        </w:rPr>
        <w:t xml:space="preserve"> el </w:t>
      </w:r>
      <w:r w:rsidR="00063196" w:rsidRPr="00FA188C">
        <w:rPr>
          <w:rFonts w:ascii="Myriad Pro" w:hAnsi="Myriad Pro" w:cstheme="minorHAnsi"/>
          <w:b/>
          <w:bCs/>
          <w:color w:val="262626" w:themeColor="text1" w:themeTint="D9"/>
        </w:rPr>
        <w:lastRenderedPageBreak/>
        <w:t>salario medio</w:t>
      </w:r>
      <w:r w:rsidR="00063196" w:rsidRPr="00063196">
        <w:rPr>
          <w:rFonts w:ascii="Myriad Pro" w:hAnsi="Myriad Pro" w:cstheme="minorHAnsi"/>
          <w:color w:val="262626" w:themeColor="text1" w:themeTint="D9"/>
        </w:rPr>
        <w:t xml:space="preserve">, la </w:t>
      </w:r>
      <w:r w:rsidR="00063196" w:rsidRPr="00FA188C">
        <w:rPr>
          <w:rFonts w:ascii="Myriad Pro" w:hAnsi="Myriad Pro" w:cstheme="minorHAnsi"/>
          <w:b/>
          <w:bCs/>
          <w:color w:val="262626" w:themeColor="text1" w:themeTint="D9"/>
        </w:rPr>
        <w:t>experiencia</w:t>
      </w:r>
      <w:r w:rsidR="00063196" w:rsidRPr="00063196">
        <w:rPr>
          <w:rFonts w:ascii="Myriad Pro" w:hAnsi="Myriad Pro" w:cstheme="minorHAnsi"/>
          <w:color w:val="262626" w:themeColor="text1" w:themeTint="D9"/>
        </w:rPr>
        <w:t xml:space="preserve"> exigida, </w:t>
      </w:r>
      <w:r w:rsidR="00063196" w:rsidRPr="00FA188C">
        <w:rPr>
          <w:rFonts w:ascii="Myriad Pro" w:hAnsi="Myriad Pro" w:cstheme="minorHAnsi"/>
          <w:b/>
          <w:bCs/>
          <w:color w:val="262626" w:themeColor="text1" w:themeTint="D9"/>
        </w:rPr>
        <w:t>formación</w:t>
      </w:r>
      <w:r w:rsidR="00063196" w:rsidRPr="00063196">
        <w:rPr>
          <w:rFonts w:ascii="Myriad Pro" w:hAnsi="Myriad Pro" w:cstheme="minorHAnsi"/>
          <w:color w:val="262626" w:themeColor="text1" w:themeTint="D9"/>
        </w:rPr>
        <w:t xml:space="preserve"> y las </w:t>
      </w:r>
      <w:r w:rsidR="00063196" w:rsidRPr="00FA188C">
        <w:rPr>
          <w:rFonts w:ascii="Myriad Pro" w:hAnsi="Myriad Pro" w:cstheme="minorHAnsi"/>
          <w:b/>
          <w:bCs/>
          <w:color w:val="262626" w:themeColor="text1" w:themeTint="D9"/>
        </w:rPr>
        <w:t>competencias y habilidades</w:t>
      </w:r>
      <w:r w:rsidR="00063196" w:rsidRPr="00063196">
        <w:rPr>
          <w:rFonts w:ascii="Myriad Pro" w:hAnsi="Myriad Pro" w:cstheme="minorHAnsi"/>
          <w:color w:val="262626" w:themeColor="text1" w:themeTint="D9"/>
        </w:rPr>
        <w:t xml:space="preserve"> que requiere el puesto (hard y soft skills).</w:t>
      </w:r>
    </w:p>
    <w:p w14:paraId="40E59159" w14:textId="77777777" w:rsidR="00EA526B" w:rsidRPr="00670411" w:rsidRDefault="00EA526B" w:rsidP="00EA526B">
      <w:pPr>
        <w:spacing w:line="276" w:lineRule="auto"/>
        <w:jc w:val="both"/>
        <w:rPr>
          <w:rFonts w:ascii="Myriad Pro" w:hAnsi="Myriad Pro" w:cstheme="minorHAnsi"/>
          <w:color w:val="00A59B"/>
          <w:sz w:val="24"/>
          <w:szCs w:val="24"/>
        </w:rPr>
      </w:pPr>
      <w:r w:rsidRPr="003A3970">
        <w:rPr>
          <w:rFonts w:ascii="Myriad Pro" w:hAnsi="Myriad Pro" w:cstheme="minorHAnsi"/>
          <w:b/>
          <w:bCs/>
          <w:color w:val="00A59B"/>
          <w:sz w:val="24"/>
          <w:szCs w:val="24"/>
        </w:rPr>
        <w:t>PRINCIPALES CONCLUSIONES</w:t>
      </w:r>
    </w:p>
    <w:p w14:paraId="26114BCF" w14:textId="27F36508" w:rsidR="00ED520C" w:rsidRPr="00EA526B" w:rsidRDefault="00EA526B" w:rsidP="00ED520C">
      <w:pPr>
        <w:spacing w:line="276" w:lineRule="auto"/>
        <w:jc w:val="both"/>
        <w:rPr>
          <w:rFonts w:ascii="Myriad Pro" w:hAnsi="Myriad Pro" w:cstheme="minorHAnsi"/>
          <w:color w:val="262626" w:themeColor="text1" w:themeTint="D9"/>
        </w:rPr>
      </w:pPr>
      <w:r w:rsidRPr="00EA526B">
        <w:rPr>
          <w:rFonts w:ascii="Myriad Pro" w:hAnsi="Myriad Pro" w:cstheme="minorHAnsi"/>
          <w:color w:val="262626" w:themeColor="text1" w:themeTint="D9"/>
        </w:rPr>
        <w:t xml:space="preserve">El informe destaca la importancia de la digitalización en el mercado laboral español, con un crecimiento exponencial de las ofertas de empleo en áreas como la inteligencia artificial y la ciberseguridad. </w:t>
      </w:r>
      <w:r w:rsidR="00CF0045" w:rsidRPr="00EA526B">
        <w:rPr>
          <w:rFonts w:ascii="Myriad Pro" w:hAnsi="Myriad Pro" w:cstheme="minorHAnsi"/>
          <w:color w:val="262626" w:themeColor="text1" w:themeTint="D9"/>
        </w:rPr>
        <w:t xml:space="preserve">Sin embargo, la brecha de </w:t>
      </w:r>
      <w:r w:rsidR="00CF0045" w:rsidRPr="00EA526B">
        <w:rPr>
          <w:rFonts w:ascii="Myriad Pro" w:hAnsi="Myriad Pro" w:cstheme="minorHAnsi"/>
          <w:b/>
          <w:bCs/>
          <w:color w:val="262626" w:themeColor="text1" w:themeTint="D9"/>
        </w:rPr>
        <w:t>talento digital</w:t>
      </w:r>
      <w:r w:rsidR="00CF0045" w:rsidRPr="00EA526B">
        <w:rPr>
          <w:rFonts w:ascii="Myriad Pro" w:hAnsi="Myriad Pro" w:cstheme="minorHAnsi"/>
          <w:color w:val="262626" w:themeColor="text1" w:themeTint="D9"/>
        </w:rPr>
        <w:t xml:space="preserve"> sigue siendo un desafío. Desde la asociación tecnológica se insiste en la necesidad </w:t>
      </w:r>
      <w:r w:rsidR="00ED520C" w:rsidRPr="00EA526B">
        <w:rPr>
          <w:rFonts w:ascii="Myriad Pro" w:hAnsi="Myriad Pro" w:cstheme="minorHAnsi"/>
          <w:color w:val="262626" w:themeColor="text1" w:themeTint="D9"/>
        </w:rPr>
        <w:t xml:space="preserve">de </w:t>
      </w:r>
      <w:r w:rsidR="00ED520C" w:rsidRPr="00EA526B">
        <w:rPr>
          <w:rFonts w:ascii="Myriad Pro" w:hAnsi="Myriad Pro" w:cstheme="minorHAnsi"/>
          <w:b/>
          <w:bCs/>
          <w:color w:val="262626" w:themeColor="text1" w:themeTint="D9"/>
        </w:rPr>
        <w:t>políticas públicas más ambiciosas</w:t>
      </w:r>
      <w:r w:rsidR="00ED520C" w:rsidRPr="00EA526B">
        <w:rPr>
          <w:rFonts w:ascii="Myriad Pro" w:hAnsi="Myriad Pro" w:cstheme="minorHAnsi"/>
          <w:color w:val="262626" w:themeColor="text1" w:themeTint="D9"/>
        </w:rPr>
        <w:t xml:space="preserve"> para impulsar la formación en competencias digitales y reducir la brecha de talento. La Agenda España Digital 2025 es un paso en la dirección correcta, pero se requiere un mayor esfuerzo para alcanzar los objetivos establecidos. </w:t>
      </w:r>
    </w:p>
    <w:p w14:paraId="4205D2AE" w14:textId="044C8D39" w:rsidR="00EA526B" w:rsidRPr="00EA526B" w:rsidRDefault="00CF0045" w:rsidP="00EA526B">
      <w:pPr>
        <w:spacing w:line="276" w:lineRule="auto"/>
        <w:jc w:val="both"/>
        <w:rPr>
          <w:rFonts w:ascii="Myriad Pro" w:hAnsi="Myriad Pro" w:cstheme="minorHAnsi"/>
          <w:color w:val="262626" w:themeColor="text1" w:themeTint="D9"/>
        </w:rPr>
      </w:pPr>
      <w:r w:rsidRPr="00EA526B">
        <w:rPr>
          <w:rFonts w:ascii="Myriad Pro" w:hAnsi="Myriad Pro" w:cstheme="minorHAnsi"/>
          <w:color w:val="262626" w:themeColor="text1" w:themeTint="D9"/>
        </w:rPr>
        <w:t xml:space="preserve">Además, el </w:t>
      </w:r>
      <w:r w:rsidRPr="00EA526B">
        <w:rPr>
          <w:rFonts w:ascii="Myriad Pro" w:hAnsi="Myriad Pro" w:cstheme="minorHAnsi"/>
          <w:b/>
          <w:bCs/>
          <w:color w:val="262626" w:themeColor="text1" w:themeTint="D9"/>
        </w:rPr>
        <w:t>envejecimiento de la población</w:t>
      </w:r>
      <w:r w:rsidRPr="00EA526B">
        <w:rPr>
          <w:rFonts w:ascii="Myriad Pro" w:hAnsi="Myriad Pro" w:cstheme="minorHAnsi"/>
          <w:color w:val="262626" w:themeColor="text1" w:themeTint="D9"/>
        </w:rPr>
        <w:t xml:space="preserve"> plantea nuevos retos y oportunidades, </w:t>
      </w:r>
      <w:r w:rsidR="00B651FF">
        <w:rPr>
          <w:rFonts w:ascii="Myriad Pro" w:hAnsi="Myriad Pro" w:cstheme="minorHAnsi"/>
          <w:color w:val="262626" w:themeColor="text1" w:themeTint="D9"/>
        </w:rPr>
        <w:t>lo que requiere</w:t>
      </w:r>
      <w:r w:rsidRPr="00EA526B">
        <w:rPr>
          <w:rFonts w:ascii="Myriad Pro" w:hAnsi="Myriad Pro" w:cstheme="minorHAnsi"/>
          <w:color w:val="262626" w:themeColor="text1" w:themeTint="D9"/>
        </w:rPr>
        <w:t xml:space="preserve"> una mayor atención en sectores como la salud y los cuidados.</w:t>
      </w:r>
    </w:p>
    <w:p w14:paraId="429D1126" w14:textId="77777777" w:rsidR="00EA526B" w:rsidRPr="00EA526B" w:rsidRDefault="00EA526B" w:rsidP="00EA526B">
      <w:pPr>
        <w:pStyle w:val="Prrafodelista"/>
        <w:numPr>
          <w:ilvl w:val="0"/>
          <w:numId w:val="42"/>
        </w:numPr>
        <w:spacing w:line="276" w:lineRule="auto"/>
        <w:jc w:val="both"/>
        <w:rPr>
          <w:rFonts w:ascii="Myriad Pro" w:hAnsi="Myriad Pro" w:cstheme="minorHAnsi"/>
          <w:color w:val="262626" w:themeColor="text1" w:themeTint="D9"/>
        </w:rPr>
      </w:pPr>
      <w:r w:rsidRPr="00EA526B">
        <w:rPr>
          <w:rFonts w:ascii="Myriad Pro" w:hAnsi="Myriad Pro" w:cstheme="minorHAnsi"/>
          <w:color w:val="262626" w:themeColor="text1" w:themeTint="D9"/>
        </w:rPr>
        <w:t xml:space="preserve">La </w:t>
      </w:r>
      <w:r w:rsidRPr="00EA526B">
        <w:rPr>
          <w:rFonts w:ascii="Myriad Pro" w:hAnsi="Myriad Pro" w:cstheme="minorHAnsi"/>
          <w:b/>
          <w:bCs/>
          <w:color w:val="262626" w:themeColor="text1" w:themeTint="D9"/>
        </w:rPr>
        <w:t xml:space="preserve">oferta de empleo en el campo de la IA </w:t>
      </w:r>
      <w:r w:rsidRPr="00EA526B">
        <w:rPr>
          <w:rFonts w:ascii="Myriad Pro" w:hAnsi="Myriad Pro" w:cstheme="minorHAnsi"/>
          <w:color w:val="262626" w:themeColor="text1" w:themeTint="D9"/>
        </w:rPr>
        <w:t>ha tenido un crecimiento en el periodo 2019-2023 del 454% de media entre los diferentes puestos publicados. En 2023 las ofertas publicadas superan las 1.000.</w:t>
      </w:r>
    </w:p>
    <w:p w14:paraId="1EA7ABD5" w14:textId="0B3E593D" w:rsidR="00EA526B" w:rsidRPr="00EA526B" w:rsidRDefault="00EA526B" w:rsidP="00EA526B">
      <w:pPr>
        <w:pStyle w:val="Prrafodelista"/>
        <w:numPr>
          <w:ilvl w:val="0"/>
          <w:numId w:val="42"/>
        </w:numPr>
        <w:spacing w:line="276" w:lineRule="auto"/>
        <w:jc w:val="both"/>
        <w:rPr>
          <w:rFonts w:ascii="Myriad Pro" w:hAnsi="Myriad Pro" w:cstheme="minorHAnsi"/>
          <w:color w:val="262626" w:themeColor="text1" w:themeTint="D9"/>
        </w:rPr>
      </w:pPr>
      <w:r w:rsidRPr="00EA526B">
        <w:rPr>
          <w:rFonts w:ascii="Myriad Pro" w:hAnsi="Myriad Pro" w:cstheme="minorHAnsi"/>
          <w:color w:val="262626" w:themeColor="text1" w:themeTint="D9"/>
        </w:rPr>
        <w:t xml:space="preserve">La </w:t>
      </w:r>
      <w:r w:rsidRPr="00EA526B">
        <w:rPr>
          <w:rFonts w:ascii="Myriad Pro" w:hAnsi="Myriad Pro" w:cstheme="minorHAnsi"/>
          <w:b/>
          <w:bCs/>
          <w:color w:val="262626" w:themeColor="text1" w:themeTint="D9"/>
        </w:rPr>
        <w:t>ciberseguridad</w:t>
      </w:r>
      <w:r w:rsidRPr="00EA526B">
        <w:rPr>
          <w:rFonts w:ascii="Myriad Pro" w:hAnsi="Myriad Pro" w:cstheme="minorHAnsi"/>
          <w:color w:val="262626" w:themeColor="text1" w:themeTint="D9"/>
        </w:rPr>
        <w:t xml:space="preserve"> sigue siendo una palanca importante de las ofertas de empleo: en 2023 se publicaron </w:t>
      </w:r>
      <w:r w:rsidR="0078461A">
        <w:rPr>
          <w:rFonts w:ascii="Myriad Pro" w:hAnsi="Myriad Pro" w:cstheme="minorHAnsi"/>
          <w:color w:val="262626" w:themeColor="text1" w:themeTint="D9"/>
        </w:rPr>
        <w:t>2.356</w:t>
      </w:r>
      <w:r w:rsidRPr="00EA526B">
        <w:rPr>
          <w:rFonts w:ascii="Myriad Pro" w:hAnsi="Myriad Pro" w:cstheme="minorHAnsi"/>
          <w:color w:val="262626" w:themeColor="text1" w:themeTint="D9"/>
        </w:rPr>
        <w:t xml:space="preserve"> posiciones en este campo.</w:t>
      </w:r>
    </w:p>
    <w:p w14:paraId="2177D9BB" w14:textId="77777777" w:rsidR="00EA526B" w:rsidRPr="00EA526B" w:rsidRDefault="00EA526B" w:rsidP="00EA526B">
      <w:pPr>
        <w:pStyle w:val="Prrafodelista"/>
        <w:numPr>
          <w:ilvl w:val="0"/>
          <w:numId w:val="42"/>
        </w:numPr>
        <w:spacing w:line="276" w:lineRule="auto"/>
        <w:jc w:val="both"/>
        <w:rPr>
          <w:rFonts w:ascii="Myriad Pro" w:hAnsi="Myriad Pro" w:cstheme="minorHAnsi"/>
          <w:color w:val="262626" w:themeColor="text1" w:themeTint="D9"/>
        </w:rPr>
      </w:pPr>
      <w:r w:rsidRPr="00EA526B">
        <w:rPr>
          <w:rFonts w:ascii="Myriad Pro" w:hAnsi="Myriad Pro" w:cstheme="minorHAnsi"/>
          <w:color w:val="262626" w:themeColor="text1" w:themeTint="D9"/>
        </w:rPr>
        <w:t xml:space="preserve">Tras un notable ascenso en la salida de la pandemia, la </w:t>
      </w:r>
      <w:r w:rsidRPr="00EA526B">
        <w:rPr>
          <w:rFonts w:ascii="Myriad Pro" w:hAnsi="Myriad Pro" w:cstheme="minorHAnsi"/>
          <w:b/>
          <w:bCs/>
          <w:color w:val="262626" w:themeColor="text1" w:themeTint="D9"/>
        </w:rPr>
        <w:t>oferta de empleo TIC</w:t>
      </w:r>
      <w:r w:rsidRPr="00EA526B">
        <w:rPr>
          <w:rFonts w:ascii="Myriad Pro" w:hAnsi="Myriad Pro" w:cstheme="minorHAnsi"/>
          <w:color w:val="262626" w:themeColor="text1" w:themeTint="D9"/>
        </w:rPr>
        <w:t xml:space="preserve"> experimenta una cierta ralentización respeto al periodo anterior, por lo que se hace necesario seguir impulsando políticas e incentivos para un sector que es palanca de competitividad para el país.</w:t>
      </w:r>
    </w:p>
    <w:p w14:paraId="0DE89C20" w14:textId="77777777" w:rsidR="00EA526B" w:rsidRPr="00EA526B" w:rsidRDefault="00EA526B" w:rsidP="00EA526B">
      <w:pPr>
        <w:pStyle w:val="Prrafodelista"/>
        <w:numPr>
          <w:ilvl w:val="0"/>
          <w:numId w:val="42"/>
        </w:numPr>
        <w:spacing w:line="276" w:lineRule="auto"/>
        <w:jc w:val="both"/>
        <w:rPr>
          <w:rFonts w:ascii="Myriad Pro" w:hAnsi="Myriad Pro" w:cstheme="minorHAnsi"/>
          <w:color w:val="262626" w:themeColor="text1" w:themeTint="D9"/>
        </w:rPr>
      </w:pPr>
      <w:r w:rsidRPr="00EA526B">
        <w:rPr>
          <w:rFonts w:ascii="Myriad Pro" w:hAnsi="Myriad Pro" w:cstheme="minorHAnsi"/>
          <w:color w:val="262626" w:themeColor="text1" w:themeTint="D9"/>
        </w:rPr>
        <w:t xml:space="preserve">Las empresas disponen de más de 1.000 millones de euros para formar a sus trabajadores, sin embargo, los </w:t>
      </w:r>
      <w:r w:rsidRPr="00EA526B">
        <w:rPr>
          <w:rFonts w:ascii="Myriad Pro" w:hAnsi="Myriad Pro" w:cstheme="minorHAnsi"/>
          <w:b/>
          <w:bCs/>
          <w:color w:val="262626" w:themeColor="text1" w:themeTint="D9"/>
        </w:rPr>
        <w:t>cursos</w:t>
      </w:r>
      <w:r w:rsidRPr="00EA526B">
        <w:rPr>
          <w:rFonts w:ascii="Myriad Pro" w:hAnsi="Myriad Pro" w:cstheme="minorHAnsi"/>
          <w:color w:val="262626" w:themeColor="text1" w:themeTint="D9"/>
        </w:rPr>
        <w:t xml:space="preserve"> que han consumido más horas de formación bonificada no tienen que ver con la tecnología.</w:t>
      </w:r>
    </w:p>
    <w:p w14:paraId="2FBA2C27" w14:textId="77777777" w:rsidR="00EA526B" w:rsidRPr="00EA526B" w:rsidRDefault="00EA526B" w:rsidP="00EA526B">
      <w:pPr>
        <w:pStyle w:val="Prrafodelista"/>
        <w:numPr>
          <w:ilvl w:val="0"/>
          <w:numId w:val="42"/>
        </w:numPr>
        <w:spacing w:line="276" w:lineRule="auto"/>
        <w:jc w:val="both"/>
        <w:rPr>
          <w:rFonts w:ascii="Myriad Pro" w:hAnsi="Myriad Pro" w:cstheme="minorHAnsi"/>
          <w:color w:val="262626" w:themeColor="text1" w:themeTint="D9"/>
        </w:rPr>
      </w:pPr>
      <w:r w:rsidRPr="00EA526B">
        <w:rPr>
          <w:rFonts w:ascii="Myriad Pro" w:hAnsi="Myriad Pro" w:cstheme="minorHAnsi"/>
          <w:color w:val="262626" w:themeColor="text1" w:themeTint="D9"/>
        </w:rPr>
        <w:t xml:space="preserve">La </w:t>
      </w:r>
      <w:r w:rsidRPr="00EA526B">
        <w:rPr>
          <w:rFonts w:ascii="Myriad Pro" w:hAnsi="Myriad Pro" w:cstheme="minorHAnsi"/>
          <w:b/>
          <w:bCs/>
          <w:color w:val="262626" w:themeColor="text1" w:themeTint="D9"/>
        </w:rPr>
        <w:t>Agenda España Digital 2025</w:t>
      </w:r>
      <w:r w:rsidRPr="00EA526B">
        <w:rPr>
          <w:rFonts w:ascii="Myriad Pro" w:hAnsi="Myriad Pro" w:cstheme="minorHAnsi"/>
          <w:color w:val="262626" w:themeColor="text1" w:themeTint="D9"/>
        </w:rPr>
        <w:t xml:space="preserve"> se comprometió a formar a 20.000 especialistas en IA; ciberseguridad y análisis de datos. A menos de un año de este plazo, no podemos calcular cómo de cerca estamos de dicho objetivo.</w:t>
      </w:r>
    </w:p>
    <w:p w14:paraId="143C944F" w14:textId="77777777" w:rsidR="00EA526B" w:rsidRPr="00EA526B" w:rsidRDefault="00EA526B" w:rsidP="00EA526B">
      <w:pPr>
        <w:pStyle w:val="Prrafodelista"/>
        <w:numPr>
          <w:ilvl w:val="0"/>
          <w:numId w:val="42"/>
        </w:numPr>
        <w:spacing w:line="276" w:lineRule="auto"/>
        <w:jc w:val="both"/>
        <w:rPr>
          <w:rFonts w:ascii="Myriad Pro" w:hAnsi="Myriad Pro" w:cstheme="minorHAnsi"/>
          <w:color w:val="262626" w:themeColor="text1" w:themeTint="D9"/>
        </w:rPr>
      </w:pPr>
      <w:r w:rsidRPr="00EA526B">
        <w:rPr>
          <w:rFonts w:ascii="Myriad Pro" w:hAnsi="Myriad Pro" w:cstheme="minorHAnsi"/>
          <w:color w:val="262626" w:themeColor="text1" w:themeTint="D9"/>
        </w:rPr>
        <w:t xml:space="preserve">Solo un </w:t>
      </w:r>
      <w:r w:rsidRPr="00EA526B">
        <w:rPr>
          <w:rFonts w:ascii="Myriad Pro" w:hAnsi="Myriad Pro" w:cstheme="minorHAnsi"/>
          <w:b/>
          <w:bCs/>
          <w:color w:val="262626" w:themeColor="text1" w:themeTint="D9"/>
        </w:rPr>
        <w:t>4,4%</w:t>
      </w:r>
      <w:r w:rsidRPr="00EA526B">
        <w:rPr>
          <w:rFonts w:ascii="Myriad Pro" w:hAnsi="Myriad Pro" w:cstheme="minorHAnsi"/>
          <w:color w:val="262626" w:themeColor="text1" w:themeTint="D9"/>
        </w:rPr>
        <w:t xml:space="preserve"> del total de población ocupada trabaja en el sector de la Economía y la Industria Digital; deberíamos alcanzar al menos un 8,6% en 2030.</w:t>
      </w:r>
    </w:p>
    <w:p w14:paraId="731260C1" w14:textId="77777777" w:rsidR="00EA526B" w:rsidRPr="00EA526B" w:rsidRDefault="00EA526B" w:rsidP="00EA526B">
      <w:pPr>
        <w:pStyle w:val="Prrafodelista"/>
        <w:numPr>
          <w:ilvl w:val="0"/>
          <w:numId w:val="42"/>
        </w:numPr>
        <w:spacing w:line="276" w:lineRule="auto"/>
        <w:jc w:val="both"/>
        <w:rPr>
          <w:rFonts w:ascii="Myriad Pro" w:hAnsi="Myriad Pro" w:cstheme="minorHAnsi"/>
          <w:color w:val="262626" w:themeColor="text1" w:themeTint="D9"/>
        </w:rPr>
      </w:pPr>
      <w:r w:rsidRPr="00EA526B">
        <w:rPr>
          <w:rFonts w:ascii="Myriad Pro" w:hAnsi="Myriad Pro" w:cstheme="minorHAnsi"/>
          <w:color w:val="262626" w:themeColor="text1" w:themeTint="D9"/>
        </w:rPr>
        <w:t xml:space="preserve">El envejecimiento de la población está marcando una pauta de crecimiento exponencial en las ofertas de empleo. En el sector de los cuidados se publicaron un total de 16.445 ofertas en 2023. El </w:t>
      </w:r>
      <w:r w:rsidRPr="00EA526B">
        <w:rPr>
          <w:rFonts w:ascii="Myriad Pro" w:hAnsi="Myriad Pro" w:cstheme="minorHAnsi"/>
          <w:b/>
          <w:bCs/>
          <w:color w:val="262626" w:themeColor="text1" w:themeTint="D9"/>
        </w:rPr>
        <w:t>reto demográfico</w:t>
      </w:r>
      <w:r w:rsidRPr="00EA526B">
        <w:rPr>
          <w:rFonts w:ascii="Myriad Pro" w:hAnsi="Myriad Pro" w:cstheme="minorHAnsi"/>
          <w:color w:val="262626" w:themeColor="text1" w:themeTint="D9"/>
        </w:rPr>
        <w:t xml:space="preserve"> es una prioridad y una oportunidad de empleo.</w:t>
      </w:r>
    </w:p>
    <w:p w14:paraId="0FD4B9A5" w14:textId="77777777" w:rsidR="00EA526B" w:rsidRPr="00331744" w:rsidRDefault="00EA526B" w:rsidP="00EA526B">
      <w:pPr>
        <w:pStyle w:val="Prrafodelista"/>
        <w:spacing w:line="276" w:lineRule="auto"/>
        <w:ind w:left="1068"/>
        <w:jc w:val="both"/>
        <w:rPr>
          <w:rFonts w:ascii="Myriad Pro" w:hAnsi="Myriad Pro" w:cstheme="minorHAnsi"/>
        </w:rPr>
      </w:pPr>
    </w:p>
    <w:p w14:paraId="1D681067" w14:textId="562DA7AC" w:rsidR="00EA526B" w:rsidRPr="00EA526B" w:rsidRDefault="00EA526B" w:rsidP="008A0EF9">
      <w:pPr>
        <w:spacing w:line="276" w:lineRule="auto"/>
        <w:jc w:val="both"/>
        <w:rPr>
          <w:rFonts w:ascii="Myriad Pro" w:hAnsi="Myriad Pro" w:cstheme="minorHAnsi"/>
          <w:b/>
          <w:bCs/>
          <w:color w:val="00A59B"/>
          <w:sz w:val="24"/>
          <w:szCs w:val="24"/>
        </w:rPr>
      </w:pPr>
      <w:r w:rsidRPr="00EA526B">
        <w:rPr>
          <w:rFonts w:ascii="Myriad Pro" w:hAnsi="Myriad Pro" w:cstheme="minorHAnsi"/>
          <w:b/>
          <w:bCs/>
          <w:color w:val="00A59B"/>
          <w:sz w:val="24"/>
          <w:szCs w:val="24"/>
        </w:rPr>
        <w:t>DESAFÍOS Y OPORTUNIDADES</w:t>
      </w:r>
    </w:p>
    <w:p w14:paraId="1BEE8D8B" w14:textId="77777777" w:rsidR="00D839B6" w:rsidRPr="00D774D2" w:rsidRDefault="00C07C63" w:rsidP="00670411">
      <w:pPr>
        <w:spacing w:line="276" w:lineRule="auto"/>
        <w:jc w:val="both"/>
        <w:rPr>
          <w:rFonts w:ascii="Myriad Pro" w:hAnsi="Myriad Pro" w:cstheme="minorHAnsi"/>
          <w:b/>
          <w:bCs/>
          <w:color w:val="262626" w:themeColor="text1" w:themeTint="D9"/>
        </w:rPr>
      </w:pPr>
      <w:r w:rsidRPr="00D774D2">
        <w:rPr>
          <w:rFonts w:ascii="Myriad Pro" w:hAnsi="Myriad Pro" w:cstheme="minorHAnsi"/>
          <w:color w:val="262626" w:themeColor="text1" w:themeTint="D9"/>
        </w:rPr>
        <w:t>La presentación del informe</w:t>
      </w:r>
      <w:r w:rsidR="00670411" w:rsidRPr="00670411">
        <w:rPr>
          <w:rFonts w:ascii="Myriad Pro" w:hAnsi="Myriad Pro" w:cstheme="minorHAnsi"/>
          <w:color w:val="262626" w:themeColor="text1" w:themeTint="D9"/>
        </w:rPr>
        <w:t xml:space="preserve"> sirvió para analizar los desafíos y oportunidades que plantea esta nueva realidad laboral. </w:t>
      </w:r>
    </w:p>
    <w:p w14:paraId="47234A30" w14:textId="55E471B8" w:rsidR="0036157D" w:rsidRPr="00D774D2" w:rsidRDefault="00D839B6" w:rsidP="00670411">
      <w:pPr>
        <w:spacing w:line="276" w:lineRule="auto"/>
        <w:jc w:val="both"/>
        <w:rPr>
          <w:rFonts w:ascii="Myriad Pro" w:hAnsi="Myriad Pro" w:cstheme="minorHAnsi"/>
          <w:b/>
          <w:bCs/>
          <w:color w:val="262626" w:themeColor="text1" w:themeTint="D9"/>
        </w:rPr>
      </w:pPr>
      <w:r w:rsidRPr="00D774D2">
        <w:rPr>
          <w:rFonts w:ascii="Myriad Pro" w:hAnsi="Myriad Pro" w:cstheme="minorHAnsi"/>
          <w:color w:val="262626" w:themeColor="text1" w:themeTint="D9"/>
        </w:rPr>
        <w:t>El director general de Políticas Públicas</w:t>
      </w:r>
      <w:r w:rsidRPr="00D774D2">
        <w:rPr>
          <w:rFonts w:ascii="Myriad Pro" w:hAnsi="Myriad Pro" w:cstheme="minorHAnsi"/>
          <w:b/>
          <w:bCs/>
          <w:color w:val="262626" w:themeColor="text1" w:themeTint="D9"/>
        </w:rPr>
        <w:t xml:space="preserve"> </w:t>
      </w:r>
      <w:r w:rsidR="00670411" w:rsidRPr="00670411">
        <w:rPr>
          <w:rFonts w:ascii="Myriad Pro" w:hAnsi="Myriad Pro" w:cstheme="minorHAnsi"/>
          <w:b/>
          <w:bCs/>
          <w:color w:val="262626" w:themeColor="text1" w:themeTint="D9"/>
        </w:rPr>
        <w:t>Víctor Ausín Rodríguez</w:t>
      </w:r>
      <w:r w:rsidR="0036157D" w:rsidRPr="00D774D2">
        <w:rPr>
          <w:rFonts w:ascii="Myriad Pro" w:hAnsi="Myriad Pro" w:cstheme="minorHAnsi"/>
          <w:b/>
          <w:bCs/>
          <w:color w:val="262626" w:themeColor="text1" w:themeTint="D9"/>
        </w:rPr>
        <w:t xml:space="preserve">, </w:t>
      </w:r>
      <w:r w:rsidR="0036157D" w:rsidRPr="00D774D2">
        <w:rPr>
          <w:rFonts w:ascii="Myriad Pro" w:hAnsi="Myriad Pro" w:cstheme="minorHAnsi"/>
          <w:color w:val="262626" w:themeColor="text1" w:themeTint="D9"/>
        </w:rPr>
        <w:t xml:space="preserve">conversó con el director general de DigitalES, </w:t>
      </w:r>
      <w:r w:rsidR="0036157D" w:rsidRPr="00D774D2">
        <w:rPr>
          <w:rFonts w:ascii="Myriad Pro" w:hAnsi="Myriad Pro" w:cstheme="minorHAnsi"/>
          <w:b/>
          <w:bCs/>
          <w:color w:val="262626" w:themeColor="text1" w:themeTint="D9"/>
        </w:rPr>
        <w:t>Miguel Sanchez Galindo,</w:t>
      </w:r>
      <w:r w:rsidR="0036157D" w:rsidRPr="00D774D2">
        <w:rPr>
          <w:rFonts w:ascii="Myriad Pro" w:hAnsi="Myriad Pro" w:cstheme="minorHAnsi"/>
          <w:color w:val="262626" w:themeColor="text1" w:themeTint="D9"/>
        </w:rPr>
        <w:t xml:space="preserve"> y subrayó la importancia de</w:t>
      </w:r>
      <w:r w:rsidR="002B7B28">
        <w:rPr>
          <w:rFonts w:ascii="Myriad Pro" w:hAnsi="Myriad Pro" w:cstheme="minorHAnsi"/>
          <w:color w:val="262626" w:themeColor="text1" w:themeTint="D9"/>
        </w:rPr>
        <w:t xml:space="preserve"> la productividad de la economía y de las empresas independientemente del sector. </w:t>
      </w:r>
      <w:r w:rsidR="002B7B28" w:rsidRPr="00A13A3B">
        <w:rPr>
          <w:rFonts w:ascii="Myriad Pro" w:hAnsi="Myriad Pro" w:cstheme="minorHAnsi"/>
          <w:i/>
          <w:iCs/>
          <w:color w:val="262626" w:themeColor="text1" w:themeTint="D9"/>
        </w:rPr>
        <w:t>“La transformación digital tiene un gran potencial de productividad”,</w:t>
      </w:r>
      <w:r w:rsidR="002B7B28">
        <w:rPr>
          <w:rFonts w:ascii="Myriad Pro" w:hAnsi="Myriad Pro" w:cstheme="minorHAnsi"/>
          <w:color w:val="262626" w:themeColor="text1" w:themeTint="D9"/>
        </w:rPr>
        <w:t xml:space="preserve"> señaló. Para el director general el mundo digital tiende dos grandes retos: el de la formación </w:t>
      </w:r>
      <w:r w:rsidR="002B7B28">
        <w:rPr>
          <w:rFonts w:ascii="Myriad Pro" w:hAnsi="Myriad Pro" w:cstheme="minorHAnsi"/>
          <w:color w:val="262626" w:themeColor="text1" w:themeTint="D9"/>
        </w:rPr>
        <w:lastRenderedPageBreak/>
        <w:t xml:space="preserve">y el de las vacantes de empleo sin cubrir. </w:t>
      </w:r>
      <w:r w:rsidR="002B7B28" w:rsidRPr="00D628F9">
        <w:rPr>
          <w:rFonts w:ascii="Myriad Pro" w:hAnsi="Myriad Pro" w:cstheme="minorHAnsi"/>
          <w:i/>
          <w:iCs/>
          <w:color w:val="262626" w:themeColor="text1" w:themeTint="D9"/>
        </w:rPr>
        <w:t>“Se necesita una formación mucho más flexible, con centros de formación mucho más cerca de las empresas con formatos nuevos: créditos, microcredienciales, etc en los que tengan espacio pymes y startups del sector”.</w:t>
      </w:r>
    </w:p>
    <w:p w14:paraId="02D59EC7" w14:textId="3A3A37C8" w:rsidR="00A13A3B" w:rsidRPr="00D774D2" w:rsidRDefault="0036157D" w:rsidP="00670411">
      <w:pPr>
        <w:spacing w:line="276" w:lineRule="auto"/>
        <w:jc w:val="both"/>
        <w:rPr>
          <w:rFonts w:ascii="Myriad Pro" w:hAnsi="Myriad Pro" w:cstheme="minorHAnsi"/>
          <w:color w:val="262626" w:themeColor="text1" w:themeTint="D9"/>
        </w:rPr>
      </w:pPr>
      <w:r w:rsidRPr="00D774D2">
        <w:rPr>
          <w:rFonts w:ascii="Myriad Pro" w:hAnsi="Myriad Pro" w:cstheme="minorHAnsi"/>
          <w:color w:val="262626" w:themeColor="text1" w:themeTint="D9"/>
        </w:rPr>
        <w:t>Por su parte, el consejero de Di</w:t>
      </w:r>
      <w:r w:rsidR="00E661CC" w:rsidRPr="00D774D2">
        <w:rPr>
          <w:rFonts w:ascii="Myriad Pro" w:hAnsi="Myriad Pro" w:cstheme="minorHAnsi"/>
          <w:color w:val="262626" w:themeColor="text1" w:themeTint="D9"/>
        </w:rPr>
        <w:t>g</w:t>
      </w:r>
      <w:r w:rsidRPr="00D774D2">
        <w:rPr>
          <w:rFonts w:ascii="Myriad Pro" w:hAnsi="Myriad Pro" w:cstheme="minorHAnsi"/>
          <w:color w:val="262626" w:themeColor="text1" w:themeTint="D9"/>
        </w:rPr>
        <w:t>italización de la Comunidad de Madrid,</w:t>
      </w:r>
      <w:r w:rsidR="00670411" w:rsidRPr="00670411">
        <w:rPr>
          <w:rFonts w:ascii="Myriad Pro" w:hAnsi="Myriad Pro" w:cstheme="minorHAnsi"/>
          <w:color w:val="262626" w:themeColor="text1" w:themeTint="D9"/>
        </w:rPr>
        <w:t xml:space="preserve"> </w:t>
      </w:r>
      <w:r w:rsidR="00670411" w:rsidRPr="00670411">
        <w:rPr>
          <w:rFonts w:ascii="Myriad Pro" w:hAnsi="Myriad Pro" w:cstheme="minorHAnsi"/>
          <w:b/>
          <w:bCs/>
          <w:color w:val="262626" w:themeColor="text1" w:themeTint="D9"/>
        </w:rPr>
        <w:t>Miguel López-Valverde</w:t>
      </w:r>
      <w:r w:rsidRPr="00D774D2">
        <w:rPr>
          <w:rFonts w:ascii="Myriad Pro" w:hAnsi="Myriad Pro" w:cstheme="minorHAnsi"/>
          <w:b/>
          <w:bCs/>
          <w:color w:val="262626" w:themeColor="text1" w:themeTint="D9"/>
        </w:rPr>
        <w:t>,</w:t>
      </w:r>
      <w:r w:rsidR="00670411" w:rsidRPr="00670411">
        <w:rPr>
          <w:rFonts w:ascii="Myriad Pro" w:hAnsi="Myriad Pro" w:cstheme="minorHAnsi"/>
          <w:color w:val="262626" w:themeColor="text1" w:themeTint="D9"/>
        </w:rPr>
        <w:t xml:space="preserve"> </w:t>
      </w:r>
      <w:r w:rsidR="00E661CC" w:rsidRPr="00D774D2">
        <w:rPr>
          <w:rFonts w:ascii="Myriad Pro" w:hAnsi="Myriad Pro" w:cstheme="minorHAnsi"/>
          <w:color w:val="262626" w:themeColor="text1" w:themeTint="D9"/>
        </w:rPr>
        <w:t xml:space="preserve">destacó </w:t>
      </w:r>
      <w:r w:rsidR="00347C7C">
        <w:rPr>
          <w:rFonts w:ascii="Myriad Pro" w:hAnsi="Myriad Pro" w:cstheme="minorHAnsi"/>
          <w:color w:val="262626" w:themeColor="text1" w:themeTint="D9"/>
        </w:rPr>
        <w:t>la utilidad de la tecnología y los roles profesionales</w:t>
      </w:r>
      <w:r w:rsidR="00A13A3B">
        <w:rPr>
          <w:rFonts w:ascii="Myriad Pro" w:hAnsi="Myriad Pro" w:cstheme="minorHAnsi"/>
          <w:color w:val="262626" w:themeColor="text1" w:themeTint="D9"/>
        </w:rPr>
        <w:t xml:space="preserve">. </w:t>
      </w:r>
      <w:r w:rsidR="00347C7C">
        <w:rPr>
          <w:rFonts w:ascii="Myriad Pro" w:hAnsi="Myriad Pro" w:cstheme="minorHAnsi"/>
          <w:color w:val="262626" w:themeColor="text1" w:themeTint="D9"/>
        </w:rPr>
        <w:t>Para el consejero</w:t>
      </w:r>
      <w:r w:rsidR="00A13A3B">
        <w:rPr>
          <w:rFonts w:ascii="Myriad Pro" w:hAnsi="Myriad Pro" w:cstheme="minorHAnsi"/>
          <w:color w:val="262626" w:themeColor="text1" w:themeTint="D9"/>
        </w:rPr>
        <w:t xml:space="preserve">, </w:t>
      </w:r>
      <w:r w:rsidR="00347C7C">
        <w:rPr>
          <w:rFonts w:ascii="Myriad Pro" w:hAnsi="Myriad Pro" w:cstheme="minorHAnsi"/>
          <w:color w:val="262626" w:themeColor="text1" w:themeTint="D9"/>
        </w:rPr>
        <w:t>“</w:t>
      </w:r>
      <w:r w:rsidR="00A13A3B">
        <w:rPr>
          <w:rFonts w:ascii="Myriad Pro" w:hAnsi="Myriad Pro" w:cstheme="minorHAnsi"/>
          <w:color w:val="262626" w:themeColor="text1" w:themeTint="D9"/>
        </w:rPr>
        <w:t xml:space="preserve">lo fundamental de </w:t>
      </w:r>
      <w:r w:rsidR="00347C7C">
        <w:rPr>
          <w:rFonts w:ascii="Myriad Pro" w:hAnsi="Myriad Pro" w:cstheme="minorHAnsi"/>
          <w:color w:val="262626" w:themeColor="text1" w:themeTint="D9"/>
        </w:rPr>
        <w:t>tecnologías como la</w:t>
      </w:r>
      <w:r w:rsidR="00A13A3B">
        <w:rPr>
          <w:rFonts w:ascii="Myriad Pro" w:hAnsi="Myriad Pro" w:cstheme="minorHAnsi"/>
          <w:color w:val="262626" w:themeColor="text1" w:themeTint="D9"/>
        </w:rPr>
        <w:t xml:space="preserve"> IA no es programar</w:t>
      </w:r>
      <w:r w:rsidR="00347C7C">
        <w:rPr>
          <w:rFonts w:ascii="Myriad Pro" w:hAnsi="Myriad Pro" w:cstheme="minorHAnsi"/>
          <w:color w:val="262626" w:themeColor="text1" w:themeTint="D9"/>
        </w:rPr>
        <w:t>,</w:t>
      </w:r>
      <w:r w:rsidR="00A13A3B">
        <w:rPr>
          <w:rFonts w:ascii="Myriad Pro" w:hAnsi="Myriad Pro" w:cstheme="minorHAnsi"/>
          <w:color w:val="262626" w:themeColor="text1" w:themeTint="D9"/>
        </w:rPr>
        <w:t xml:space="preserve"> sino para qu</w:t>
      </w:r>
      <w:r w:rsidR="00347C7C">
        <w:rPr>
          <w:rFonts w:ascii="Myriad Pro" w:hAnsi="Myriad Pro" w:cstheme="minorHAnsi"/>
          <w:color w:val="262626" w:themeColor="text1" w:themeTint="D9"/>
        </w:rPr>
        <w:t>é</w:t>
      </w:r>
      <w:r w:rsidR="00A13A3B">
        <w:rPr>
          <w:rFonts w:ascii="Myriad Pro" w:hAnsi="Myriad Pro" w:cstheme="minorHAnsi"/>
          <w:color w:val="262626" w:themeColor="text1" w:themeTint="D9"/>
        </w:rPr>
        <w:t xml:space="preserve"> la quiero y qu</w:t>
      </w:r>
      <w:r w:rsidR="00347C7C">
        <w:rPr>
          <w:rFonts w:ascii="Myriad Pro" w:hAnsi="Myriad Pro" w:cstheme="minorHAnsi"/>
          <w:color w:val="262626" w:themeColor="text1" w:themeTint="D9"/>
        </w:rPr>
        <w:t>é</w:t>
      </w:r>
      <w:r w:rsidR="00A13A3B">
        <w:rPr>
          <w:rFonts w:ascii="Myriad Pro" w:hAnsi="Myriad Pro" w:cstheme="minorHAnsi"/>
          <w:color w:val="262626" w:themeColor="text1" w:themeTint="D9"/>
        </w:rPr>
        <w:t xml:space="preserve"> me va a resolver, por eso son importantes las carreras de humanidad</w:t>
      </w:r>
      <w:r w:rsidR="00347C7C">
        <w:rPr>
          <w:rFonts w:ascii="Myriad Pro" w:hAnsi="Myriad Pro" w:cstheme="minorHAnsi"/>
          <w:color w:val="262626" w:themeColor="text1" w:themeTint="D9"/>
        </w:rPr>
        <w:t>es”</w:t>
      </w:r>
      <w:r w:rsidR="00A13A3B">
        <w:rPr>
          <w:rFonts w:ascii="Myriad Pro" w:hAnsi="Myriad Pro" w:cstheme="minorHAnsi"/>
          <w:color w:val="262626" w:themeColor="text1" w:themeTint="D9"/>
        </w:rPr>
        <w:t xml:space="preserve">. </w:t>
      </w:r>
      <w:r w:rsidR="00347C7C">
        <w:rPr>
          <w:rFonts w:ascii="Myriad Pro" w:hAnsi="Myriad Pro" w:cstheme="minorHAnsi"/>
          <w:color w:val="262626" w:themeColor="text1" w:themeTint="D9"/>
        </w:rPr>
        <w:t>“</w:t>
      </w:r>
      <w:r w:rsidR="00A13A3B">
        <w:rPr>
          <w:rFonts w:ascii="Myriad Pro" w:hAnsi="Myriad Pro" w:cstheme="minorHAnsi"/>
          <w:color w:val="262626" w:themeColor="text1" w:themeTint="D9"/>
        </w:rPr>
        <w:t>La tecnología está democratizada</w:t>
      </w:r>
      <w:r w:rsidR="00347C7C">
        <w:rPr>
          <w:rFonts w:ascii="Myriad Pro" w:hAnsi="Myriad Pro" w:cstheme="minorHAnsi"/>
          <w:color w:val="262626" w:themeColor="text1" w:themeTint="D9"/>
        </w:rPr>
        <w:t xml:space="preserve"> -señaló López-Valverde-</w:t>
      </w:r>
      <w:r w:rsidR="00A13A3B">
        <w:rPr>
          <w:rFonts w:ascii="Myriad Pro" w:hAnsi="Myriad Pro" w:cstheme="minorHAnsi"/>
          <w:color w:val="262626" w:themeColor="text1" w:themeTint="D9"/>
        </w:rPr>
        <w:t xml:space="preserve"> hoy cualquiera puede hablar con IA y extraer info. Lo importante es la reflexión para ver si esa información tiene o no tiene sesgo</w:t>
      </w:r>
      <w:r w:rsidR="00347C7C">
        <w:rPr>
          <w:rFonts w:ascii="Myriad Pro" w:hAnsi="Myriad Pro" w:cstheme="minorHAnsi"/>
          <w:color w:val="262626" w:themeColor="text1" w:themeTint="D9"/>
        </w:rPr>
        <w:t>”</w:t>
      </w:r>
      <w:r w:rsidR="00A13A3B">
        <w:rPr>
          <w:rFonts w:ascii="Myriad Pro" w:hAnsi="Myriad Pro" w:cstheme="minorHAnsi"/>
          <w:color w:val="262626" w:themeColor="text1" w:themeTint="D9"/>
        </w:rPr>
        <w:t xml:space="preserve">. </w:t>
      </w:r>
      <w:r w:rsidR="00347C7C">
        <w:rPr>
          <w:rFonts w:ascii="Myriad Pro" w:hAnsi="Myriad Pro" w:cstheme="minorHAnsi"/>
          <w:color w:val="262626" w:themeColor="text1" w:themeTint="D9"/>
        </w:rPr>
        <w:t>El consejero se refirió al salario medio en España, “t</w:t>
      </w:r>
      <w:r w:rsidR="00A13A3B">
        <w:rPr>
          <w:rFonts w:ascii="Myriad Pro" w:hAnsi="Myriad Pro" w:cstheme="minorHAnsi"/>
          <w:color w:val="262626" w:themeColor="text1" w:themeTint="D9"/>
        </w:rPr>
        <w:t xml:space="preserve">enemos que subir el salario medio en España, porque los empleados de este sector tienen </w:t>
      </w:r>
      <w:r w:rsidR="00347C7C">
        <w:rPr>
          <w:rFonts w:ascii="Myriad Pro" w:hAnsi="Myriad Pro" w:cstheme="minorHAnsi"/>
          <w:color w:val="262626" w:themeColor="text1" w:themeTint="D9"/>
        </w:rPr>
        <w:t xml:space="preserve">ya </w:t>
      </w:r>
      <w:r w:rsidR="00A13A3B">
        <w:rPr>
          <w:rFonts w:ascii="Myriad Pro" w:hAnsi="Myriad Pro" w:cstheme="minorHAnsi"/>
          <w:color w:val="262626" w:themeColor="text1" w:themeTint="D9"/>
        </w:rPr>
        <w:t xml:space="preserve">un salario </w:t>
      </w:r>
      <w:r w:rsidR="00347C7C">
        <w:rPr>
          <w:rFonts w:ascii="Myriad Pro" w:hAnsi="Myriad Pro" w:cstheme="minorHAnsi"/>
          <w:color w:val="262626" w:themeColor="text1" w:themeTint="D9"/>
        </w:rPr>
        <w:t>superior a la media”</w:t>
      </w:r>
      <w:r w:rsidR="00A13A3B">
        <w:rPr>
          <w:rFonts w:ascii="Myriad Pro" w:hAnsi="Myriad Pro" w:cstheme="minorHAnsi"/>
          <w:color w:val="262626" w:themeColor="text1" w:themeTint="D9"/>
        </w:rPr>
        <w:t>.</w:t>
      </w:r>
      <w:r w:rsidR="00347C7C">
        <w:rPr>
          <w:rFonts w:ascii="Myriad Pro" w:hAnsi="Myriad Pro" w:cstheme="minorHAnsi"/>
          <w:color w:val="262626" w:themeColor="text1" w:themeTint="D9"/>
        </w:rPr>
        <w:t xml:space="preserve"> Y anunció un plan para “</w:t>
      </w:r>
      <w:r w:rsidR="00A13A3B">
        <w:rPr>
          <w:rFonts w:ascii="Myriad Pro" w:hAnsi="Myriad Pro" w:cstheme="minorHAnsi"/>
          <w:color w:val="262626" w:themeColor="text1" w:themeTint="D9"/>
        </w:rPr>
        <w:t>que exista mayor relación entre investigadores, industria, fondos de capital y administración pública. Por eso vamos a hacer un plan con varias consejerías para que la innovación llegue al sector industrial y empresarial</w:t>
      </w:r>
      <w:r w:rsidR="00347C7C">
        <w:rPr>
          <w:rFonts w:ascii="Myriad Pro" w:hAnsi="Myriad Pro" w:cstheme="minorHAnsi"/>
          <w:color w:val="262626" w:themeColor="text1" w:themeTint="D9"/>
        </w:rPr>
        <w:t>”</w:t>
      </w:r>
      <w:r w:rsidR="00A13A3B">
        <w:rPr>
          <w:rFonts w:ascii="Myriad Pro" w:hAnsi="Myriad Pro" w:cstheme="minorHAnsi"/>
          <w:color w:val="262626" w:themeColor="text1" w:themeTint="D9"/>
        </w:rPr>
        <w:t>.</w:t>
      </w:r>
      <w:r w:rsidR="00347C7C">
        <w:rPr>
          <w:rFonts w:ascii="Myriad Pro" w:hAnsi="Myriad Pro" w:cstheme="minorHAnsi"/>
          <w:color w:val="262626" w:themeColor="text1" w:themeTint="D9"/>
        </w:rPr>
        <w:t xml:space="preserve"> </w:t>
      </w:r>
    </w:p>
    <w:p w14:paraId="6921AE6C" w14:textId="77777777" w:rsidR="006D0F37" w:rsidRDefault="00E661CC" w:rsidP="00670411">
      <w:pPr>
        <w:spacing w:line="276" w:lineRule="auto"/>
        <w:jc w:val="both"/>
        <w:rPr>
          <w:rFonts w:ascii="Myriad Pro" w:hAnsi="Myriad Pro" w:cstheme="minorHAnsi"/>
          <w:color w:val="262626" w:themeColor="text1" w:themeTint="D9"/>
        </w:rPr>
      </w:pPr>
      <w:r w:rsidRPr="00D774D2">
        <w:rPr>
          <w:rFonts w:ascii="Myriad Pro" w:hAnsi="Myriad Pro" w:cstheme="minorHAnsi"/>
          <w:color w:val="262626" w:themeColor="text1" w:themeTint="D9"/>
        </w:rPr>
        <w:t xml:space="preserve">Para </w:t>
      </w:r>
      <w:r w:rsidRPr="00D774D2">
        <w:rPr>
          <w:rFonts w:ascii="Myriad Pro" w:hAnsi="Myriad Pro" w:cstheme="minorHAnsi"/>
          <w:b/>
          <w:bCs/>
          <w:color w:val="262626" w:themeColor="text1" w:themeTint="D9"/>
        </w:rPr>
        <w:t>Miguel Sánchez Galindo,</w:t>
      </w:r>
      <w:r w:rsidRPr="00D774D2">
        <w:rPr>
          <w:rFonts w:ascii="Myriad Pro" w:hAnsi="Myriad Pro" w:cstheme="minorHAnsi"/>
          <w:color w:val="262626" w:themeColor="text1" w:themeTint="D9"/>
        </w:rPr>
        <w:t xml:space="preserve"> </w:t>
      </w:r>
      <w:r w:rsidR="00C54948" w:rsidRPr="00D774D2">
        <w:rPr>
          <w:rFonts w:ascii="Myriad Pro" w:hAnsi="Myriad Pro" w:cstheme="minorHAnsi"/>
          <w:color w:val="262626" w:themeColor="text1" w:themeTint="D9"/>
        </w:rPr>
        <w:t>el informe refleja</w:t>
      </w:r>
      <w:r w:rsidR="00670411" w:rsidRPr="00670411">
        <w:rPr>
          <w:rFonts w:ascii="Myriad Pro" w:hAnsi="Myriad Pro" w:cstheme="minorHAnsi"/>
          <w:color w:val="262626" w:themeColor="text1" w:themeTint="D9"/>
        </w:rPr>
        <w:t xml:space="preserve"> la importancia de</w:t>
      </w:r>
      <w:r w:rsidR="00C54948" w:rsidRPr="00D774D2">
        <w:rPr>
          <w:rFonts w:ascii="Myriad Pro" w:hAnsi="Myriad Pro" w:cstheme="minorHAnsi"/>
          <w:color w:val="262626" w:themeColor="text1" w:themeTint="D9"/>
        </w:rPr>
        <w:t xml:space="preserve"> seguir trabajando y</w:t>
      </w:r>
      <w:r w:rsidR="00670411" w:rsidRPr="00670411">
        <w:rPr>
          <w:rFonts w:ascii="Myriad Pro" w:hAnsi="Myriad Pro" w:cstheme="minorHAnsi"/>
          <w:color w:val="262626" w:themeColor="text1" w:themeTint="D9"/>
        </w:rPr>
        <w:t xml:space="preserve"> adaptar la formación y las políticas públicas a las nuevas demandas del mercado laboral.</w:t>
      </w:r>
      <w:r w:rsidR="00C54948" w:rsidRPr="00D774D2">
        <w:rPr>
          <w:rFonts w:ascii="Myriad Pro" w:hAnsi="Myriad Pro" w:cstheme="minorHAnsi"/>
          <w:color w:val="262626" w:themeColor="text1" w:themeTint="D9"/>
        </w:rPr>
        <w:t xml:space="preserve"> “</w:t>
      </w:r>
      <w:r w:rsidR="00516156" w:rsidRPr="00D774D2">
        <w:rPr>
          <w:rFonts w:ascii="Myriad Pro" w:hAnsi="Myriad Pro" w:cstheme="minorHAnsi"/>
          <w:color w:val="262626" w:themeColor="text1" w:themeTint="D9"/>
        </w:rPr>
        <w:t xml:space="preserve">La preocupación DigitalES como patronal del sector por la brecha digital en el empleo nos hizo analizar en 2022 las vacantes de perfiles TIC </w:t>
      </w:r>
      <w:r w:rsidR="00674293" w:rsidRPr="00D774D2">
        <w:rPr>
          <w:rFonts w:ascii="Myriad Pro" w:hAnsi="Myriad Pro" w:cstheme="minorHAnsi"/>
          <w:color w:val="262626" w:themeColor="text1" w:themeTint="D9"/>
        </w:rPr>
        <w:t xml:space="preserve">y </w:t>
      </w:r>
      <w:r w:rsidR="00516156" w:rsidRPr="00D774D2">
        <w:rPr>
          <w:rFonts w:ascii="Myriad Pro" w:hAnsi="Myriad Pro" w:cstheme="minorHAnsi"/>
          <w:color w:val="262626" w:themeColor="text1" w:themeTint="D9"/>
        </w:rPr>
        <w:t>descubrimos que existía una brecha de 120.400 empleos sin cubrir. El siguiente paso, era comprender las causas que subyacen en esta demanda no satisfecha, y un año después, en 2023, </w:t>
      </w:r>
      <w:r w:rsidR="007C57C7" w:rsidRPr="00D774D2">
        <w:rPr>
          <w:rFonts w:ascii="Myriad Pro" w:hAnsi="Myriad Pro" w:cstheme="minorHAnsi"/>
          <w:color w:val="262626" w:themeColor="text1" w:themeTint="D9"/>
        </w:rPr>
        <w:t>p</w:t>
      </w:r>
      <w:r w:rsidR="00674293" w:rsidRPr="00D774D2">
        <w:rPr>
          <w:rFonts w:ascii="Myriad Pro" w:hAnsi="Myriad Pro" w:cstheme="minorHAnsi"/>
          <w:color w:val="262626" w:themeColor="text1" w:themeTint="D9"/>
        </w:rPr>
        <w:t xml:space="preserve">ublicamos </w:t>
      </w:r>
      <w:r w:rsidR="00516156" w:rsidRPr="00D774D2">
        <w:rPr>
          <w:rFonts w:ascii="Myriad Pro" w:hAnsi="Myriad Pro" w:cstheme="minorHAnsi"/>
          <w:color w:val="262626" w:themeColor="text1" w:themeTint="D9"/>
        </w:rPr>
        <w:t>el primer informe </w:t>
      </w:r>
      <w:r w:rsidR="00E2301C" w:rsidRPr="00D774D2">
        <w:rPr>
          <w:rFonts w:ascii="Myriad Pro" w:hAnsi="Myriad Pro" w:cstheme="minorHAnsi"/>
          <w:color w:val="262626" w:themeColor="text1" w:themeTint="D9"/>
        </w:rPr>
        <w:t>“</w:t>
      </w:r>
      <w:r w:rsidR="00516156" w:rsidRPr="00D774D2">
        <w:rPr>
          <w:rFonts w:ascii="Myriad Pro" w:hAnsi="Myriad Pro" w:cstheme="minorHAnsi"/>
          <w:color w:val="262626" w:themeColor="text1" w:themeTint="D9"/>
        </w:rPr>
        <w:t>Radiografía de Empleos Emergentes</w:t>
      </w:r>
      <w:r w:rsidR="00E2301C" w:rsidRPr="00D774D2">
        <w:rPr>
          <w:rFonts w:ascii="Myriad Pro" w:hAnsi="Myriad Pro" w:cstheme="minorHAnsi"/>
          <w:color w:val="262626" w:themeColor="text1" w:themeTint="D9"/>
        </w:rPr>
        <w:t>” que</w:t>
      </w:r>
      <w:r w:rsidR="00516156" w:rsidRPr="00D774D2">
        <w:rPr>
          <w:rFonts w:ascii="Myriad Pro" w:hAnsi="Myriad Pro" w:cstheme="minorHAnsi"/>
          <w:color w:val="262626" w:themeColor="text1" w:themeTint="D9"/>
        </w:rPr>
        <w:t> analizó los perfiles diversos que se demandan en el mercado tecnológico.</w:t>
      </w:r>
      <w:r w:rsidR="006D0F37">
        <w:rPr>
          <w:rFonts w:ascii="Myriad Pro" w:hAnsi="Myriad Pro" w:cstheme="minorHAnsi"/>
          <w:color w:val="262626" w:themeColor="text1" w:themeTint="D9"/>
        </w:rPr>
        <w:t>”</w:t>
      </w:r>
    </w:p>
    <w:p w14:paraId="2B133D18" w14:textId="59E6BF8A" w:rsidR="003A3970" w:rsidRDefault="00CC0322" w:rsidP="00670411">
      <w:pPr>
        <w:spacing w:line="276" w:lineRule="auto"/>
        <w:jc w:val="both"/>
        <w:rPr>
          <w:rFonts w:ascii="Myriad Pro" w:hAnsi="Myriad Pro" w:cstheme="minorHAnsi"/>
          <w:color w:val="262626" w:themeColor="text1" w:themeTint="D9"/>
        </w:rPr>
      </w:pPr>
      <w:r>
        <w:rPr>
          <w:rFonts w:ascii="Myriad Pro" w:hAnsi="Myriad Pro" w:cstheme="minorHAnsi"/>
          <w:color w:val="262626" w:themeColor="text1" w:themeTint="D9"/>
        </w:rPr>
        <w:t>Según explicó</w:t>
      </w:r>
      <w:r w:rsidR="00746F3D">
        <w:rPr>
          <w:rFonts w:ascii="Myriad Pro" w:hAnsi="Myriad Pro" w:cstheme="minorHAnsi"/>
          <w:color w:val="262626" w:themeColor="text1" w:themeTint="D9"/>
        </w:rPr>
        <w:t xml:space="preserve"> el </w:t>
      </w:r>
      <w:r w:rsidR="006D0F37">
        <w:rPr>
          <w:rFonts w:ascii="Myriad Pro" w:hAnsi="Myriad Pro" w:cstheme="minorHAnsi"/>
          <w:color w:val="262626" w:themeColor="text1" w:themeTint="D9"/>
        </w:rPr>
        <w:t xml:space="preserve">director general de DigitalES </w:t>
      </w:r>
      <w:r w:rsidR="00746F3D">
        <w:rPr>
          <w:rFonts w:ascii="Myriad Pro" w:hAnsi="Myriad Pro" w:cstheme="minorHAnsi"/>
          <w:color w:val="262626" w:themeColor="text1" w:themeTint="D9"/>
        </w:rPr>
        <w:t>“e</w:t>
      </w:r>
      <w:r w:rsidR="007C57C7" w:rsidRPr="00D774D2">
        <w:rPr>
          <w:rFonts w:ascii="Myriad Pro" w:hAnsi="Myriad Pro" w:cstheme="minorHAnsi"/>
          <w:color w:val="262626" w:themeColor="text1" w:themeTint="D9"/>
        </w:rPr>
        <w:t xml:space="preserve">n esta nueva edición hemos querido </w:t>
      </w:r>
      <w:r w:rsidR="008A6815" w:rsidRPr="00D774D2">
        <w:rPr>
          <w:rFonts w:ascii="Myriad Pro" w:hAnsi="Myriad Pro" w:cstheme="minorHAnsi"/>
          <w:color w:val="262626" w:themeColor="text1" w:themeTint="D9"/>
        </w:rPr>
        <w:t>revisar la evolución y transformación del mercado laboral, destacando los puestos emergentes que surgen o ganan protagonismo en respuesta a las demandas sociales y empresariales, tanto en el sector tecnológico como en otros sectores en desarrollo”.</w:t>
      </w:r>
    </w:p>
    <w:p w14:paraId="6FD52E27" w14:textId="1FB2D952" w:rsidR="003547A4" w:rsidRPr="00670411" w:rsidRDefault="003547A4" w:rsidP="00670411">
      <w:pPr>
        <w:spacing w:line="276" w:lineRule="auto"/>
        <w:jc w:val="both"/>
        <w:rPr>
          <w:rFonts w:ascii="Myriad Pro" w:hAnsi="Myriad Pro" w:cstheme="minorHAnsi"/>
          <w:color w:val="262626" w:themeColor="text1" w:themeTint="D9"/>
        </w:rPr>
      </w:pPr>
      <w:r w:rsidRPr="00D774D2">
        <w:rPr>
          <w:rFonts w:ascii="Myriad Pro" w:hAnsi="Myriad Pro" w:cstheme="minorHAnsi"/>
          <w:color w:val="262626" w:themeColor="text1" w:themeTint="D9"/>
        </w:rPr>
        <w:t>La</w:t>
      </w:r>
      <w:r w:rsidR="007B588D" w:rsidRPr="00D774D2">
        <w:rPr>
          <w:rFonts w:ascii="Myriad Pro" w:hAnsi="Myriad Pro" w:cstheme="minorHAnsi"/>
          <w:color w:val="262626" w:themeColor="text1" w:themeTint="D9"/>
        </w:rPr>
        <w:t xml:space="preserve"> directora general </w:t>
      </w:r>
      <w:r w:rsidR="00003DC0" w:rsidRPr="00D774D2">
        <w:rPr>
          <w:rFonts w:ascii="Myriad Pro" w:hAnsi="Myriad Pro" w:cstheme="minorHAnsi"/>
          <w:color w:val="262626" w:themeColor="text1" w:themeTint="D9"/>
        </w:rPr>
        <w:t>de Info</w:t>
      </w:r>
      <w:r w:rsidR="007B588D" w:rsidRPr="00D774D2">
        <w:rPr>
          <w:rFonts w:ascii="Myriad Pro" w:hAnsi="Myriad Pro" w:cstheme="minorHAnsi"/>
          <w:color w:val="262626" w:themeColor="text1" w:themeTint="D9"/>
        </w:rPr>
        <w:t xml:space="preserve">Jobs </w:t>
      </w:r>
      <w:r w:rsidR="00003DC0" w:rsidRPr="00D774D2">
        <w:rPr>
          <w:rFonts w:ascii="Myriad Pro" w:hAnsi="Myriad Pro" w:cstheme="minorHAnsi"/>
          <w:color w:val="262626" w:themeColor="text1" w:themeTint="D9"/>
        </w:rPr>
        <w:t>España e Italia</w:t>
      </w:r>
      <w:r w:rsidR="007B588D" w:rsidRPr="00D774D2">
        <w:rPr>
          <w:rFonts w:ascii="Myriad Pro" w:hAnsi="Myriad Pro" w:cstheme="minorHAnsi"/>
          <w:color w:val="262626" w:themeColor="text1" w:themeTint="D9"/>
        </w:rPr>
        <w:t xml:space="preserve"> </w:t>
      </w:r>
      <w:r w:rsidR="00934A67">
        <w:rPr>
          <w:rFonts w:ascii="Myriad Pro" w:hAnsi="Myriad Pro" w:cstheme="minorHAnsi"/>
          <w:color w:val="262626" w:themeColor="text1" w:themeTint="D9"/>
        </w:rPr>
        <w:t xml:space="preserve">y Jobs Director </w:t>
      </w:r>
      <w:r w:rsidR="007B588D" w:rsidRPr="00D774D2">
        <w:rPr>
          <w:rFonts w:ascii="Myriad Pro" w:hAnsi="Myriad Pro" w:cstheme="minorHAnsi"/>
          <w:color w:val="262626" w:themeColor="text1" w:themeTint="D9"/>
        </w:rPr>
        <w:t>de Adevinta,</w:t>
      </w:r>
      <w:r w:rsidRPr="00D774D2">
        <w:rPr>
          <w:rFonts w:ascii="Myriad Pro" w:hAnsi="Myriad Pro" w:cstheme="minorHAnsi"/>
          <w:color w:val="262626" w:themeColor="text1" w:themeTint="D9"/>
        </w:rPr>
        <w:t xml:space="preserve"> </w:t>
      </w:r>
      <w:r w:rsidR="007B588D" w:rsidRPr="00D774D2">
        <w:rPr>
          <w:rFonts w:ascii="Myriad Pro" w:hAnsi="Myriad Pro" w:cstheme="minorHAnsi"/>
          <w:b/>
          <w:bCs/>
          <w:color w:val="262626" w:themeColor="text1" w:themeTint="D9"/>
        </w:rPr>
        <w:t> Silvia Ramis,</w:t>
      </w:r>
      <w:r w:rsidR="007B588D" w:rsidRPr="00D774D2">
        <w:rPr>
          <w:rFonts w:ascii="Myriad Pro" w:hAnsi="Myriad Pro" w:cstheme="minorHAnsi"/>
          <w:color w:val="262626" w:themeColor="text1" w:themeTint="D9"/>
        </w:rPr>
        <w:t> </w:t>
      </w:r>
      <w:r w:rsidR="00003DC0" w:rsidRPr="00D774D2">
        <w:rPr>
          <w:rFonts w:ascii="Myriad Pro" w:hAnsi="Myriad Pro" w:cstheme="minorHAnsi"/>
          <w:color w:val="262626" w:themeColor="text1" w:themeTint="D9"/>
        </w:rPr>
        <w:t xml:space="preserve">fue la encargada de presentar las principales </w:t>
      </w:r>
      <w:r w:rsidR="005A7ED5" w:rsidRPr="00D774D2">
        <w:rPr>
          <w:rFonts w:ascii="Myriad Pro" w:hAnsi="Myriad Pro" w:cstheme="minorHAnsi"/>
          <w:color w:val="262626" w:themeColor="text1" w:themeTint="D9"/>
        </w:rPr>
        <w:t>conclusiones del informe, que utiliza Job Market Insights, una herramienta basada en </w:t>
      </w:r>
      <w:r w:rsidR="005A7ED5" w:rsidRPr="00D774D2">
        <w:rPr>
          <w:rFonts w:ascii="Myriad Pro" w:hAnsi="Myriad Pro" w:cstheme="minorHAnsi"/>
          <w:b/>
          <w:bCs/>
          <w:color w:val="262626" w:themeColor="text1" w:themeTint="D9"/>
        </w:rPr>
        <w:t>big data e inteligencia artificial</w:t>
      </w:r>
      <w:r w:rsidR="005A7ED5" w:rsidRPr="00D774D2">
        <w:rPr>
          <w:rFonts w:ascii="Myriad Pro" w:hAnsi="Myriad Pro" w:cstheme="minorHAnsi"/>
          <w:color w:val="262626" w:themeColor="text1" w:themeTint="D9"/>
        </w:rPr>
        <w:t> para rastrear millones de publicaciones laborales a nivel global.</w:t>
      </w:r>
    </w:p>
    <w:p w14:paraId="57A9F1A2" w14:textId="065DAEB6" w:rsidR="00670411" w:rsidRPr="00670411" w:rsidRDefault="000B2836" w:rsidP="00670411">
      <w:pPr>
        <w:spacing w:line="276" w:lineRule="auto"/>
        <w:jc w:val="both"/>
        <w:rPr>
          <w:rFonts w:ascii="Myriad Pro" w:hAnsi="Myriad Pro" w:cstheme="minorHAnsi"/>
          <w:color w:val="262626" w:themeColor="text1" w:themeTint="D9"/>
        </w:rPr>
      </w:pPr>
      <w:r w:rsidRPr="00D774D2">
        <w:rPr>
          <w:rFonts w:ascii="Myriad Pro" w:hAnsi="Myriad Pro" w:cstheme="minorHAnsi"/>
          <w:color w:val="262626" w:themeColor="text1" w:themeTint="D9"/>
        </w:rPr>
        <w:t>La</w:t>
      </w:r>
      <w:r w:rsidR="00670411" w:rsidRPr="00670411">
        <w:rPr>
          <w:rFonts w:ascii="Myriad Pro" w:hAnsi="Myriad Pro" w:cstheme="minorHAnsi"/>
          <w:color w:val="262626" w:themeColor="text1" w:themeTint="D9"/>
        </w:rPr>
        <w:t xml:space="preserve"> mesa redonda con expertos de empresas líderes como EY, IBM, Huawei, Infojobs-Adevinta y MASORANGE, </w:t>
      </w:r>
      <w:r w:rsidR="00F5714E" w:rsidRPr="00D774D2">
        <w:rPr>
          <w:rFonts w:ascii="Myriad Pro" w:hAnsi="Myriad Pro" w:cstheme="minorHAnsi"/>
          <w:color w:val="262626" w:themeColor="text1" w:themeTint="D9"/>
        </w:rPr>
        <w:t xml:space="preserve">y moderada por </w:t>
      </w:r>
      <w:r w:rsidR="00F5714E" w:rsidRPr="00713805">
        <w:rPr>
          <w:rFonts w:ascii="Myriad Pro" w:hAnsi="Myriad Pro" w:cstheme="minorHAnsi"/>
          <w:b/>
          <w:bCs/>
          <w:color w:val="262626" w:themeColor="text1" w:themeTint="D9"/>
        </w:rPr>
        <w:t>Juan Carlos Tejeda</w:t>
      </w:r>
      <w:r w:rsidR="00F5714E" w:rsidRPr="00D774D2">
        <w:rPr>
          <w:rFonts w:ascii="Myriad Pro" w:hAnsi="Myriad Pro" w:cstheme="minorHAnsi"/>
          <w:color w:val="262626" w:themeColor="text1" w:themeTint="D9"/>
        </w:rPr>
        <w:t xml:space="preserve">, </w:t>
      </w:r>
      <w:r w:rsidR="00AE4784" w:rsidRPr="00D774D2">
        <w:rPr>
          <w:rFonts w:ascii="Myriad Pro" w:hAnsi="Myriad Pro" w:cstheme="minorHAnsi"/>
          <w:color w:val="262626" w:themeColor="text1" w:themeTint="D9"/>
        </w:rPr>
        <w:t>director del departamento de Educación y Formación en CEOE</w:t>
      </w:r>
      <w:r w:rsidR="00F5714E" w:rsidRPr="00D774D2">
        <w:rPr>
          <w:rFonts w:ascii="Myriad Pro" w:hAnsi="Myriad Pro" w:cstheme="minorHAnsi"/>
          <w:color w:val="262626" w:themeColor="text1" w:themeTint="D9"/>
        </w:rPr>
        <w:t xml:space="preserve">, </w:t>
      </w:r>
      <w:r w:rsidR="00670411" w:rsidRPr="00670411">
        <w:rPr>
          <w:rFonts w:ascii="Myriad Pro" w:hAnsi="Myriad Pro" w:cstheme="minorHAnsi"/>
          <w:color w:val="262626" w:themeColor="text1" w:themeTint="D9"/>
        </w:rPr>
        <w:t>permitió profundizar en los retos y oportunidades que plantea esta nueva realidad laboral.</w:t>
      </w:r>
    </w:p>
    <w:p w14:paraId="2DA7AA52" w14:textId="711C9C36" w:rsidR="00670411" w:rsidRPr="005162C7" w:rsidRDefault="00480578" w:rsidP="005162C7">
      <w:pPr>
        <w:numPr>
          <w:ilvl w:val="0"/>
          <w:numId w:val="40"/>
        </w:numPr>
        <w:spacing w:line="276" w:lineRule="auto"/>
        <w:jc w:val="both"/>
        <w:rPr>
          <w:rFonts w:ascii="Myriad Pro" w:hAnsi="Myriad Pro" w:cstheme="minorHAnsi"/>
          <w:i/>
          <w:iCs/>
        </w:rPr>
      </w:pPr>
      <w:r w:rsidRPr="00480578">
        <w:rPr>
          <w:rFonts w:ascii="Myriad Pro" w:hAnsi="Myriad Pro" w:cstheme="minorHAnsi"/>
          <w:b/>
          <w:bCs/>
          <w:color w:val="262626" w:themeColor="text1" w:themeTint="D9"/>
        </w:rPr>
        <w:t>Fernando Iñiguez, Director de EY People Consulting, EY</w:t>
      </w:r>
      <w:r w:rsidR="00670411" w:rsidRPr="00670411">
        <w:rPr>
          <w:rFonts w:ascii="Myriad Pro" w:hAnsi="Myriad Pro" w:cstheme="minorHAnsi"/>
          <w:b/>
          <w:bCs/>
          <w:color w:val="262626" w:themeColor="text1" w:themeTint="D9"/>
        </w:rPr>
        <w:t>:</w:t>
      </w:r>
      <w:r w:rsidR="00670411" w:rsidRPr="00670411">
        <w:rPr>
          <w:rFonts w:ascii="Myriad Pro" w:hAnsi="Myriad Pro" w:cstheme="minorHAnsi"/>
          <w:color w:val="262626" w:themeColor="text1" w:themeTint="D9"/>
        </w:rPr>
        <w:t xml:space="preserve"> </w:t>
      </w:r>
      <w:r w:rsidR="00F255E7" w:rsidRPr="00F255E7">
        <w:rPr>
          <w:rFonts w:ascii="Myriad Pro" w:hAnsi="Myriad Pro" w:cstheme="minorHAnsi"/>
          <w:i/>
          <w:iCs/>
        </w:rPr>
        <w:t>“</w:t>
      </w:r>
      <w:r w:rsidR="005162C7" w:rsidRPr="005162C7">
        <w:rPr>
          <w:rFonts w:ascii="Myriad Pro" w:hAnsi="Myriad Pro" w:cstheme="minorHAnsi"/>
          <w:i/>
          <w:iCs/>
        </w:rPr>
        <w:t xml:space="preserve">“Las competencias digitales son hoy la clave para la innovación y la competitividad de nuestras empresas y, por tanto, de nuestra economía. Por ello, empresas y empleados deben más que nunca invertir en adquirirlas y fomentarlas a lo largo de toda la trayectoria profesional. Debemos estar preparados para abordar un futuro que se dibuja digital, pero sin olvidar que el talento tiene una enorme división humana, y ambos deben convivir en nuestro ecosistema laboral”. </w:t>
      </w:r>
    </w:p>
    <w:p w14:paraId="143DD6CC" w14:textId="6A1F5336" w:rsidR="00670411" w:rsidRPr="00670411" w:rsidRDefault="00670411" w:rsidP="00AE4784">
      <w:pPr>
        <w:numPr>
          <w:ilvl w:val="0"/>
          <w:numId w:val="40"/>
        </w:numPr>
        <w:spacing w:line="276" w:lineRule="auto"/>
        <w:jc w:val="both"/>
        <w:rPr>
          <w:rFonts w:ascii="Myriad Pro" w:hAnsi="Myriad Pro" w:cstheme="minorHAnsi"/>
          <w:i/>
          <w:iCs/>
          <w:color w:val="262626" w:themeColor="text1" w:themeTint="D9"/>
        </w:rPr>
      </w:pPr>
      <w:r w:rsidRPr="00670411">
        <w:rPr>
          <w:rFonts w:ascii="Myriad Pro" w:hAnsi="Myriad Pro" w:cstheme="minorHAnsi"/>
          <w:b/>
          <w:bCs/>
          <w:color w:val="262626" w:themeColor="text1" w:themeTint="D9"/>
        </w:rPr>
        <w:t>Cristina Marqués, Relación con Universidades y Educación Superior, IBM:</w:t>
      </w:r>
      <w:r w:rsidRPr="00670411">
        <w:rPr>
          <w:rFonts w:ascii="Myriad Pro" w:hAnsi="Myriad Pro" w:cstheme="minorHAnsi"/>
          <w:color w:val="262626" w:themeColor="text1" w:themeTint="D9"/>
        </w:rPr>
        <w:t xml:space="preserve"> </w:t>
      </w:r>
      <w:r w:rsidR="004B005B">
        <w:rPr>
          <w:rFonts w:ascii="Myriad Pro" w:hAnsi="Myriad Pro" w:cstheme="minorHAnsi"/>
          <w:color w:val="262626" w:themeColor="text1" w:themeTint="D9"/>
        </w:rPr>
        <w:t>“</w:t>
      </w:r>
      <w:r w:rsidR="00DB77DC" w:rsidRPr="00D774D2">
        <w:rPr>
          <w:rFonts w:ascii="Myriad Pro" w:hAnsi="Myriad Pro" w:cstheme="minorHAnsi"/>
          <w:i/>
          <w:iCs/>
          <w:color w:val="262626" w:themeColor="text1" w:themeTint="D9"/>
        </w:rPr>
        <w:t xml:space="preserve">IBM tiene un compromiso firme con el desarrollo de las habilidades tecnológicas necesarias para esta nueva era, </w:t>
      </w:r>
      <w:r w:rsidR="00DB77DC" w:rsidRPr="00D774D2">
        <w:rPr>
          <w:rFonts w:ascii="Myriad Pro" w:hAnsi="Myriad Pro" w:cstheme="minorHAnsi"/>
          <w:i/>
          <w:iCs/>
          <w:color w:val="262626" w:themeColor="text1" w:themeTint="D9"/>
        </w:rPr>
        <w:lastRenderedPageBreak/>
        <w:t xml:space="preserve">tanto entre sus propios empleados como con el resto de la sociedad. </w:t>
      </w:r>
      <w:r w:rsidR="006C1AE8" w:rsidRPr="00D774D2">
        <w:rPr>
          <w:rFonts w:ascii="Myriad Pro" w:hAnsi="Myriad Pro" w:cstheme="minorHAnsi"/>
          <w:i/>
          <w:iCs/>
          <w:color w:val="262626" w:themeColor="text1" w:themeTint="D9"/>
        </w:rPr>
        <w:t>C</w:t>
      </w:r>
      <w:r w:rsidR="00DB77DC" w:rsidRPr="00D774D2">
        <w:rPr>
          <w:rFonts w:ascii="Myriad Pro" w:hAnsi="Myriad Pro" w:cstheme="minorHAnsi"/>
          <w:i/>
          <w:iCs/>
          <w:color w:val="262626" w:themeColor="text1" w:themeTint="D9"/>
        </w:rPr>
        <w:t xml:space="preserve">on el </w:t>
      </w:r>
      <w:r w:rsidR="00B4393B" w:rsidRPr="00D774D2">
        <w:rPr>
          <w:rFonts w:ascii="Myriad Pro" w:hAnsi="Myriad Pro" w:cstheme="minorHAnsi"/>
          <w:i/>
          <w:iCs/>
          <w:color w:val="262626" w:themeColor="text1" w:themeTint="D9"/>
        </w:rPr>
        <w:t>ánimo</w:t>
      </w:r>
      <w:r w:rsidR="00DB77DC" w:rsidRPr="00D774D2">
        <w:rPr>
          <w:rFonts w:ascii="Myriad Pro" w:hAnsi="Myriad Pro" w:cstheme="minorHAnsi"/>
          <w:i/>
          <w:iCs/>
          <w:color w:val="262626" w:themeColor="text1" w:themeTint="D9"/>
        </w:rPr>
        <w:t xml:space="preserve"> de contribuir a cerrar la brecha digital en el conjunto de la sociedad, nos hemos comprometido a formar a 30 millones de personas habilidades digitales de </w:t>
      </w:r>
      <w:r w:rsidR="00B4393B" w:rsidRPr="00D774D2">
        <w:rPr>
          <w:rFonts w:ascii="Myriad Pro" w:hAnsi="Myriad Pro" w:cstheme="minorHAnsi"/>
          <w:i/>
          <w:iCs/>
          <w:color w:val="262626" w:themeColor="text1" w:themeTint="D9"/>
        </w:rPr>
        <w:t>aquí</w:t>
      </w:r>
      <w:r w:rsidR="00DB77DC" w:rsidRPr="00D774D2">
        <w:rPr>
          <w:rFonts w:ascii="Myriad Pro" w:hAnsi="Myriad Pro" w:cstheme="minorHAnsi"/>
          <w:i/>
          <w:iCs/>
          <w:color w:val="262626" w:themeColor="text1" w:themeTint="D9"/>
        </w:rPr>
        <w:t xml:space="preserve"> a 2030 y, en concreto, a 2 millones de personas en IA de </w:t>
      </w:r>
      <w:r w:rsidR="00B4393B" w:rsidRPr="00D774D2">
        <w:rPr>
          <w:rFonts w:ascii="Myriad Pro" w:hAnsi="Myriad Pro" w:cstheme="minorHAnsi"/>
          <w:i/>
          <w:iCs/>
          <w:color w:val="262626" w:themeColor="text1" w:themeTint="D9"/>
        </w:rPr>
        <w:t>aquí</w:t>
      </w:r>
      <w:r w:rsidR="00DB77DC" w:rsidRPr="00D774D2">
        <w:rPr>
          <w:rFonts w:ascii="Myriad Pro" w:hAnsi="Myriad Pro" w:cstheme="minorHAnsi"/>
          <w:i/>
          <w:iCs/>
          <w:color w:val="262626" w:themeColor="text1" w:themeTint="D9"/>
        </w:rPr>
        <w:t xml:space="preserve"> a 2026, todo ello a partir de nuestra plataforma abierta y gratuita IBM SkillsBuild</w:t>
      </w:r>
      <w:r w:rsidR="004B005B">
        <w:rPr>
          <w:rFonts w:ascii="Myriad Pro" w:hAnsi="Myriad Pro" w:cstheme="minorHAnsi"/>
          <w:i/>
          <w:iCs/>
          <w:color w:val="262626" w:themeColor="text1" w:themeTint="D9"/>
        </w:rPr>
        <w:t>”</w:t>
      </w:r>
      <w:r w:rsidR="00B4393B" w:rsidRPr="00D774D2">
        <w:rPr>
          <w:rFonts w:ascii="Myriad Pro" w:hAnsi="Myriad Pro" w:cstheme="minorHAnsi"/>
          <w:i/>
          <w:iCs/>
          <w:color w:val="262626" w:themeColor="text1" w:themeTint="D9"/>
        </w:rPr>
        <w:t>.</w:t>
      </w:r>
    </w:p>
    <w:p w14:paraId="2AD8E229" w14:textId="11CF4EA5" w:rsidR="00934A67" w:rsidRPr="004B005B" w:rsidRDefault="00670411" w:rsidP="00934A67">
      <w:pPr>
        <w:pStyle w:val="Prrafodelista"/>
        <w:numPr>
          <w:ilvl w:val="0"/>
          <w:numId w:val="40"/>
        </w:numPr>
        <w:spacing w:line="276" w:lineRule="auto"/>
        <w:jc w:val="both"/>
        <w:rPr>
          <w:rFonts w:ascii="Myriad Pro" w:hAnsi="Myriad Pro" w:cstheme="minorHAnsi"/>
          <w:i/>
          <w:iCs/>
        </w:rPr>
      </w:pPr>
      <w:r w:rsidRPr="00934A67">
        <w:rPr>
          <w:rFonts w:ascii="Myriad Pro" w:hAnsi="Myriad Pro" w:cstheme="minorHAnsi"/>
          <w:b/>
          <w:bCs/>
        </w:rPr>
        <w:t>Juan Bru, Human Resources Senior Manager, Huawei Technologies España:</w:t>
      </w:r>
      <w:r w:rsidRPr="00934A67">
        <w:rPr>
          <w:rFonts w:ascii="Myriad Pro" w:hAnsi="Myriad Pro" w:cstheme="minorHAnsi"/>
        </w:rPr>
        <w:t xml:space="preserve"> </w:t>
      </w:r>
      <w:r w:rsidR="004B005B" w:rsidRPr="004B005B">
        <w:rPr>
          <w:rFonts w:ascii="Myriad Pro" w:hAnsi="Myriad Pro" w:cstheme="minorHAnsi"/>
          <w:i/>
          <w:iCs/>
        </w:rPr>
        <w:t>“Los puestos de trabajo con nuevas habilidades digitales serán puestos sostenibles en el tiempo. Vivimos una escasez de candidaturas tanto de posiciones de soporte a la venta como desarrolladores de negocio y ecosistema de data center, etc. Es una revolución que creemos va a generar mucho empleo. En el sector energético vivimos una escasez de perfiles aún peor que en el digital.”</w:t>
      </w:r>
    </w:p>
    <w:p w14:paraId="623B8D87" w14:textId="77777777" w:rsidR="004B005B" w:rsidRPr="00934A67" w:rsidRDefault="004B005B" w:rsidP="004B005B">
      <w:pPr>
        <w:pStyle w:val="Prrafodelista"/>
        <w:spacing w:line="276" w:lineRule="auto"/>
        <w:jc w:val="both"/>
        <w:rPr>
          <w:rFonts w:ascii="Myriad Pro" w:hAnsi="Myriad Pro" w:cstheme="minorHAnsi"/>
        </w:rPr>
      </w:pPr>
    </w:p>
    <w:p w14:paraId="1BD147BB" w14:textId="48DFC184" w:rsidR="00934A67" w:rsidRPr="00934A67" w:rsidRDefault="00670411" w:rsidP="00934A67">
      <w:pPr>
        <w:pStyle w:val="Prrafodelista"/>
        <w:numPr>
          <w:ilvl w:val="0"/>
          <w:numId w:val="40"/>
        </w:numPr>
        <w:spacing w:line="276" w:lineRule="auto"/>
        <w:jc w:val="both"/>
        <w:rPr>
          <w:rFonts w:ascii="Myriad Pro" w:hAnsi="Myriad Pro" w:cstheme="minorHAnsi"/>
        </w:rPr>
      </w:pPr>
      <w:r w:rsidRPr="00934A67">
        <w:rPr>
          <w:rFonts w:ascii="Myriad Pro" w:hAnsi="Myriad Pro" w:cstheme="minorHAnsi"/>
          <w:b/>
          <w:bCs/>
        </w:rPr>
        <w:t>Mónica Pérez, Directora de Comunicación, Estudios y RRII, Infojobs-Adevinta:</w:t>
      </w:r>
      <w:r w:rsidRPr="00934A67">
        <w:rPr>
          <w:rFonts w:ascii="Myriad Pro" w:hAnsi="Myriad Pro" w:cstheme="minorHAnsi"/>
        </w:rPr>
        <w:t xml:space="preserve"> </w:t>
      </w:r>
      <w:r w:rsidR="004B005B">
        <w:rPr>
          <w:rFonts w:ascii="Myriad Pro" w:hAnsi="Myriad Pro" w:cstheme="minorHAnsi"/>
        </w:rPr>
        <w:t>“</w:t>
      </w:r>
      <w:r w:rsidR="00934A67" w:rsidRPr="00934A67">
        <w:rPr>
          <w:rFonts w:ascii="Myriad Pro" w:hAnsi="Myriad Pro" w:cstheme="minorHAnsi"/>
          <w:i/>
          <w:iCs/>
        </w:rPr>
        <w:t>En un mercado de trabajo cambiante y cada vez más tecnológico y competitivo, tanto la sociedad como las organizaciones que intervienen en él deben adaptarse a esa transformación digital. En InfoJobs consideramos que la formación continua, la flexibilidad y la colaboración entre empresas, instituciones educativas y gobiernos —que aplican tanto a la gestión de equipos como a la relación entre los distintos agentes— son clave para avanzar y alinearnos con estas nuevas necesidades emergentes.</w:t>
      </w:r>
      <w:r w:rsidR="004B005B">
        <w:rPr>
          <w:rFonts w:ascii="Myriad Pro" w:hAnsi="Myriad Pro" w:cstheme="minorHAnsi"/>
          <w:i/>
          <w:iCs/>
        </w:rPr>
        <w:t>”</w:t>
      </w:r>
    </w:p>
    <w:p w14:paraId="09229A26" w14:textId="006FB0B3" w:rsidR="00A20593" w:rsidRPr="00F255E7" w:rsidRDefault="00670411" w:rsidP="00A20593">
      <w:pPr>
        <w:numPr>
          <w:ilvl w:val="0"/>
          <w:numId w:val="40"/>
        </w:numPr>
        <w:spacing w:line="276" w:lineRule="auto"/>
        <w:jc w:val="both"/>
        <w:rPr>
          <w:rFonts w:ascii="Myriad Pro" w:hAnsi="Myriad Pro" w:cstheme="minorHAnsi"/>
          <w:i/>
          <w:iCs/>
        </w:rPr>
      </w:pPr>
      <w:r w:rsidRPr="00670411">
        <w:rPr>
          <w:rFonts w:ascii="Myriad Pro" w:hAnsi="Myriad Pro" w:cstheme="minorHAnsi"/>
          <w:b/>
          <w:bCs/>
          <w:color w:val="262626" w:themeColor="text1" w:themeTint="D9"/>
        </w:rPr>
        <w:t>Julio González Rodríguez, Responsable de aplicaciones corporativas, MASORANGE:</w:t>
      </w:r>
      <w:r w:rsidRPr="00670411">
        <w:rPr>
          <w:rFonts w:ascii="Myriad Pro" w:hAnsi="Myriad Pro" w:cstheme="minorHAnsi"/>
          <w:color w:val="262626" w:themeColor="text1" w:themeTint="D9"/>
        </w:rPr>
        <w:t xml:space="preserve"> </w:t>
      </w:r>
      <w:r w:rsidR="004B005B">
        <w:rPr>
          <w:rFonts w:ascii="Myriad Pro" w:hAnsi="Myriad Pro" w:cstheme="minorHAnsi"/>
          <w:color w:val="262626" w:themeColor="text1" w:themeTint="D9"/>
        </w:rPr>
        <w:t>“</w:t>
      </w:r>
      <w:r w:rsidR="00934A67" w:rsidRPr="00934A67">
        <w:rPr>
          <w:rFonts w:ascii="Myriad Pro" w:hAnsi="Myriad Pro" w:cstheme="minorHAnsi"/>
          <w:i/>
          <w:iCs/>
        </w:rPr>
        <w:t>Desde +O creemos en el desarrollo software y las nuevas tecnologías como motor de transformación de las compañías y de la sociedad de hoy en día. Por ello, consideramos clave mantener formados a nuestros empleados en temas tan relevantes como la ciberseguridad o la IA, área en la que, por ejemplo, hemos creado una comunidad de "copilotistas" (usuarios que han integrado Copilot en su día a día) que este año llegará a los 600 usuarios.</w:t>
      </w:r>
      <w:r w:rsidR="00934A67">
        <w:rPr>
          <w:rFonts w:ascii="Myriad Pro" w:hAnsi="Myriad Pro" w:cstheme="minorHAnsi"/>
          <w:i/>
          <w:iCs/>
        </w:rPr>
        <w:t xml:space="preserve"> </w:t>
      </w:r>
      <w:r w:rsidR="00934A67" w:rsidRPr="00934A67">
        <w:rPr>
          <w:rFonts w:ascii="Myriad Pro" w:hAnsi="Myriad Pro" w:cstheme="minorHAnsi"/>
          <w:i/>
          <w:iCs/>
        </w:rPr>
        <w:t>De modo más global, desde +O también buscamos potenciar el talento joven a través de las 7 cátedras de ingeniería software, ciberseguridad y ciencia de datos que tenemos en distintas universidades. Todo esto sin olvidamos de los mayores, para los que estamos ofreciendo cursos como los de "Mayores conectados" donde ya más de 10.000 personas han mejorado sus competencias digitales."</w:t>
      </w:r>
      <w:r w:rsidR="004B005B">
        <w:rPr>
          <w:rFonts w:ascii="Myriad Pro" w:hAnsi="Myriad Pro" w:cstheme="minorHAnsi"/>
          <w:i/>
          <w:iCs/>
        </w:rPr>
        <w:t xml:space="preserve"> </w:t>
      </w:r>
    </w:p>
    <w:p w14:paraId="2633A44D" w14:textId="530F17F8" w:rsidR="00A20593" w:rsidRPr="00D628F9" w:rsidRDefault="00A20593" w:rsidP="00A20593">
      <w:pPr>
        <w:rPr>
          <w:rFonts w:ascii="Myriad Pro" w:hAnsi="Myriad Pro" w:cstheme="minorHAnsi"/>
        </w:rPr>
      </w:pPr>
      <w:bookmarkStart w:id="0" w:name="_Hlk178855379"/>
      <w:r>
        <w:rPr>
          <w:rFonts w:ascii="Myriad Pro" w:hAnsi="Myriad Pro" w:cstheme="minorHAnsi"/>
          <w:color w:val="262626" w:themeColor="text1" w:themeTint="D9"/>
        </w:rPr>
        <w:t xml:space="preserve">Por último, </w:t>
      </w:r>
      <w:r w:rsidRPr="005F18A1">
        <w:rPr>
          <w:rFonts w:ascii="Myriad Pro" w:hAnsi="Myriad Pro" w:cstheme="minorHAnsi"/>
          <w:b/>
          <w:bCs/>
          <w:color w:val="262626" w:themeColor="text1" w:themeTint="D9"/>
        </w:rPr>
        <w:t>Javier Rodríguez Molowny,</w:t>
      </w:r>
      <w:r w:rsidRPr="00A20593">
        <w:rPr>
          <w:rFonts w:ascii="Myriad Pro" w:hAnsi="Myriad Pro" w:cstheme="minorHAnsi"/>
          <w:color w:val="262626" w:themeColor="text1" w:themeTint="D9"/>
        </w:rPr>
        <w:t xml:space="preserve"> </w:t>
      </w:r>
      <w:r w:rsidR="005162C7">
        <w:rPr>
          <w:rFonts w:ascii="Myriad Pro" w:hAnsi="Myriad Pro" w:cstheme="minorHAnsi"/>
          <w:color w:val="262626" w:themeColor="text1" w:themeTint="D9"/>
        </w:rPr>
        <w:t>s</w:t>
      </w:r>
      <w:r w:rsidRPr="00A20593">
        <w:rPr>
          <w:rFonts w:ascii="Myriad Pro" w:hAnsi="Myriad Pro" w:cstheme="minorHAnsi"/>
          <w:color w:val="262626" w:themeColor="text1" w:themeTint="D9"/>
        </w:rPr>
        <w:t xml:space="preserve">ocio </w:t>
      </w:r>
      <w:r w:rsidR="005162C7">
        <w:rPr>
          <w:rFonts w:ascii="Myriad Pro" w:hAnsi="Myriad Pro" w:cstheme="minorHAnsi"/>
          <w:color w:val="262626" w:themeColor="text1" w:themeTint="D9"/>
        </w:rPr>
        <w:t>d</w:t>
      </w:r>
      <w:r w:rsidRPr="00A20593">
        <w:rPr>
          <w:rFonts w:ascii="Myriad Pro" w:hAnsi="Myriad Pro" w:cstheme="minorHAnsi"/>
          <w:color w:val="262626" w:themeColor="text1" w:themeTint="D9"/>
        </w:rPr>
        <w:t xml:space="preserve">irector </w:t>
      </w:r>
      <w:r w:rsidR="005162C7">
        <w:rPr>
          <w:rFonts w:ascii="Myriad Pro" w:hAnsi="Myriad Pro" w:cstheme="minorHAnsi"/>
          <w:color w:val="262626" w:themeColor="text1" w:themeTint="D9"/>
        </w:rPr>
        <w:t>g</w:t>
      </w:r>
      <w:r w:rsidRPr="00A20593">
        <w:rPr>
          <w:rFonts w:ascii="Myriad Pro" w:hAnsi="Myriad Pro" w:cstheme="minorHAnsi"/>
          <w:color w:val="262626" w:themeColor="text1" w:themeTint="D9"/>
        </w:rPr>
        <w:t>eneral</w:t>
      </w:r>
      <w:r>
        <w:rPr>
          <w:rFonts w:ascii="Myriad Pro" w:hAnsi="Myriad Pro" w:cstheme="minorHAnsi"/>
          <w:color w:val="262626" w:themeColor="text1" w:themeTint="D9"/>
        </w:rPr>
        <w:t xml:space="preserve"> de </w:t>
      </w:r>
      <w:r w:rsidRPr="00A20593">
        <w:rPr>
          <w:rFonts w:ascii="Myriad Pro" w:hAnsi="Myriad Pro" w:cstheme="minorHAnsi"/>
          <w:color w:val="262626" w:themeColor="text1" w:themeTint="D9"/>
        </w:rPr>
        <w:t>NTT DATA</w:t>
      </w:r>
      <w:r w:rsidR="005162C7">
        <w:rPr>
          <w:rFonts w:ascii="Myriad Pro" w:hAnsi="Myriad Pro" w:cstheme="minorHAnsi"/>
          <w:color w:val="262626" w:themeColor="text1" w:themeTint="D9"/>
        </w:rPr>
        <w:t xml:space="preserve"> Madrid</w:t>
      </w:r>
      <w:r>
        <w:rPr>
          <w:rFonts w:ascii="Myriad Pro" w:hAnsi="Myriad Pro" w:cstheme="minorHAnsi"/>
          <w:color w:val="262626" w:themeColor="text1" w:themeTint="D9"/>
        </w:rPr>
        <w:t>, presentó las conclusiones del inform</w:t>
      </w:r>
      <w:r w:rsidR="00D628F9">
        <w:rPr>
          <w:rFonts w:ascii="Myriad Pro" w:hAnsi="Myriad Pro" w:cstheme="minorHAnsi"/>
          <w:color w:val="262626" w:themeColor="text1" w:themeTint="D9"/>
        </w:rPr>
        <w:t>e</w:t>
      </w:r>
      <w:r>
        <w:rPr>
          <w:rFonts w:ascii="Myriad Pro" w:hAnsi="Myriad Pro" w:cstheme="minorHAnsi"/>
          <w:color w:val="262626" w:themeColor="text1" w:themeTint="D9"/>
        </w:rPr>
        <w:t xml:space="preserve"> y señaló que </w:t>
      </w:r>
      <w:r w:rsidR="00D628F9" w:rsidRPr="00D628F9">
        <w:rPr>
          <w:rFonts w:ascii="Myriad Pro" w:hAnsi="Myriad Pro" w:cstheme="minorHAnsi"/>
        </w:rPr>
        <w:t xml:space="preserve">estamos viviendo un mundo cada vez más especializado, donde </w:t>
      </w:r>
      <w:r w:rsidR="00D628F9" w:rsidRPr="00D628F9">
        <w:rPr>
          <w:rFonts w:ascii="Myriad Pro" w:hAnsi="Myriad Pro" w:cstheme="minorHAnsi"/>
          <w:i/>
          <w:iCs/>
        </w:rPr>
        <w:t>“la IA no es un mar de fondo, sino la tormenta perfecta, que está impactando de manera profunda”.</w:t>
      </w:r>
      <w:r w:rsidR="00D628F9" w:rsidRPr="00D628F9">
        <w:rPr>
          <w:rFonts w:ascii="Myriad Pro" w:hAnsi="Myriad Pro" w:cstheme="minorHAnsi"/>
        </w:rPr>
        <w:t xml:space="preserve"> Según Molowny </w:t>
      </w:r>
      <w:r w:rsidR="00D628F9" w:rsidRPr="00D628F9">
        <w:rPr>
          <w:rFonts w:ascii="Myriad Pro" w:hAnsi="Myriad Pro" w:cstheme="minorHAnsi"/>
          <w:i/>
          <w:iCs/>
        </w:rPr>
        <w:t>“Al final da igual lo que sepas hoy porque te vas a quedar desfasado en poco tiempo. Este impacto va mucho más allá de un área tecnológica y las empresas que no lo vean claro seguramente se quedarán desfasadas y condenando a sus trabajadores a quedarse atrás. La guerra no será entre usar o no la IA, sino en la capacidad de utilizarla”</w:t>
      </w:r>
      <w:r w:rsidR="00D628F9" w:rsidRPr="00D628F9">
        <w:rPr>
          <w:rFonts w:ascii="Myriad Pro" w:hAnsi="Myriad Pro" w:cstheme="minorHAnsi"/>
        </w:rPr>
        <w:t>.</w:t>
      </w:r>
    </w:p>
    <w:bookmarkEnd w:id="0"/>
    <w:p w14:paraId="0A79FB15" w14:textId="4EC993B0" w:rsidR="00670411" w:rsidRDefault="003547A4" w:rsidP="00670411">
      <w:pPr>
        <w:spacing w:line="276" w:lineRule="auto"/>
        <w:jc w:val="both"/>
        <w:rPr>
          <w:rFonts w:ascii="Myriad Pro" w:hAnsi="Myriad Pro" w:cstheme="minorHAnsi"/>
          <w:color w:val="262626" w:themeColor="text1" w:themeTint="D9"/>
        </w:rPr>
      </w:pPr>
      <w:r w:rsidRPr="00D774D2">
        <w:rPr>
          <w:rFonts w:ascii="Myriad Pro" w:hAnsi="Myriad Pro" w:cstheme="minorHAnsi"/>
          <w:color w:val="262626" w:themeColor="text1" w:themeTint="D9"/>
        </w:rPr>
        <w:t xml:space="preserve">El debate reflejó </w:t>
      </w:r>
      <w:r w:rsidR="00670411" w:rsidRPr="00670411">
        <w:rPr>
          <w:rFonts w:ascii="Myriad Pro" w:hAnsi="Myriad Pro" w:cstheme="minorHAnsi"/>
          <w:color w:val="262626" w:themeColor="text1" w:themeTint="D9"/>
        </w:rPr>
        <w:t>la importancia de que las empresas se adapten a esta nueva realidad y desarrollen estrategias para atraer y retener el talento digital.</w:t>
      </w:r>
    </w:p>
    <w:p w14:paraId="75094D20" w14:textId="6344B18C" w:rsidR="00F255E7" w:rsidRPr="00D774D2" w:rsidRDefault="00F255E7" w:rsidP="00670411">
      <w:pPr>
        <w:spacing w:line="276" w:lineRule="auto"/>
        <w:jc w:val="both"/>
        <w:rPr>
          <w:rFonts w:ascii="Myriad Pro" w:hAnsi="Myriad Pro" w:cstheme="minorHAnsi"/>
          <w:color w:val="262626" w:themeColor="text1" w:themeTint="D9"/>
        </w:rPr>
      </w:pPr>
      <w:hyperlink r:id="rId12" w:history="1">
        <w:r w:rsidRPr="00F255E7">
          <w:rPr>
            <w:rStyle w:val="Hipervnculo"/>
            <w:rFonts w:ascii="Myriad Pro" w:hAnsi="Myriad Pro" w:cstheme="minorHAnsi"/>
            <w:highlight w:val="yellow"/>
          </w:rPr>
          <w:t>DESCARGA INFORME COMPLETO</w:t>
        </w:r>
      </w:hyperlink>
    </w:p>
    <w:p w14:paraId="03A0770B" w14:textId="77777777" w:rsidR="003852E8" w:rsidRPr="005E5810" w:rsidRDefault="003852E8" w:rsidP="003852E8">
      <w:pPr>
        <w:spacing w:line="276" w:lineRule="auto"/>
        <w:jc w:val="both"/>
        <w:rPr>
          <w:rFonts w:ascii="Myriad Pro" w:hAnsi="Myriad Pro" w:cstheme="minorHAnsi"/>
        </w:rPr>
      </w:pPr>
    </w:p>
    <w:p w14:paraId="6E777428" w14:textId="65E33C7A" w:rsidR="0058176E" w:rsidRPr="005E5810" w:rsidRDefault="0058176E" w:rsidP="006D4388">
      <w:pPr>
        <w:spacing w:after="40"/>
        <w:ind w:left="-284" w:firstLine="284"/>
        <w:rPr>
          <w:rFonts w:ascii="Tahoma" w:hAnsi="Tahoma" w:cs="Tahoma"/>
        </w:rPr>
      </w:pPr>
      <w:r w:rsidRPr="005E5810">
        <w:rPr>
          <w:rFonts w:ascii="Tahoma" w:hAnsi="Tahoma" w:cs="Tahoma"/>
          <w:sz w:val="18"/>
          <w:szCs w:val="20"/>
        </w:rPr>
        <w:t>____________________________</w:t>
      </w:r>
    </w:p>
    <w:p w14:paraId="078D07BB" w14:textId="77777777" w:rsidR="00AA2DF9" w:rsidRDefault="00AA2DF9" w:rsidP="00D04C0D">
      <w:pPr>
        <w:spacing w:after="40"/>
        <w:jc w:val="both"/>
        <w:rPr>
          <w:rFonts w:ascii="Myriad Pro" w:eastAsia="Open Sans" w:hAnsi="Myriad Pro" w:cs="Open Sans"/>
          <w:i/>
          <w:sz w:val="18"/>
          <w:szCs w:val="18"/>
        </w:rPr>
      </w:pPr>
    </w:p>
    <w:p w14:paraId="0B19C7C6" w14:textId="68CFD0E0" w:rsidR="00D04C0D" w:rsidRPr="005E5810" w:rsidRDefault="00D04C0D" w:rsidP="00D04C0D">
      <w:pPr>
        <w:spacing w:after="40"/>
        <w:jc w:val="both"/>
        <w:rPr>
          <w:rFonts w:ascii="Myriad Pro" w:eastAsia="Open Sans" w:hAnsi="Myriad Pro" w:cs="Open Sans"/>
          <w:i/>
          <w:sz w:val="18"/>
          <w:szCs w:val="18"/>
        </w:rPr>
      </w:pPr>
      <w:r w:rsidRPr="005E5810">
        <w:rPr>
          <w:rFonts w:ascii="Myriad Pro" w:eastAsia="Open Sans" w:hAnsi="Myriad Pro" w:cs="Open Sans"/>
          <w:i/>
          <w:sz w:val="18"/>
          <w:szCs w:val="18"/>
        </w:rPr>
        <w:lastRenderedPageBreak/>
        <w:t>DigitalES, Asociación Española para la Digitalización, reúne a las principales empresas del sector de telecomunicaciones, tecnología e innovación digital en España. En 2017 se convirtió en la única patronal formalmente constituida del sector, y en 2018 impulsó y fundó junto con las organizaciones sindicales la primera Estructura Paritaria Sectorial, que se ocupa de la formación para el empleo en habilidades y conocimientos relacionados con la transformación digital y la tecnología.</w:t>
      </w:r>
    </w:p>
    <w:p w14:paraId="3589CF4C" w14:textId="2D8863DB" w:rsidR="00661DBA" w:rsidRPr="00EA526B" w:rsidRDefault="00D04C0D" w:rsidP="00EA526B">
      <w:pPr>
        <w:widowControl w:val="0"/>
        <w:tabs>
          <w:tab w:val="left" w:pos="5152"/>
        </w:tabs>
        <w:jc w:val="both"/>
        <w:rPr>
          <w:rFonts w:ascii="Myriad Pro" w:eastAsia="Open Sans" w:hAnsi="Myriad Pro" w:cs="Open Sans"/>
          <w:i/>
          <w:sz w:val="18"/>
          <w:szCs w:val="18"/>
        </w:rPr>
      </w:pPr>
      <w:r w:rsidRPr="005E5810">
        <w:rPr>
          <w:rFonts w:ascii="Myriad Pro" w:eastAsia="Open Sans" w:hAnsi="Myriad Pro" w:cs="Open Sans"/>
          <w:i/>
          <w:sz w:val="18"/>
          <w:szCs w:val="18"/>
        </w:rPr>
        <w:t>El objetivo de DigitalES</w:t>
      </w:r>
      <w:r w:rsidR="006C51DB" w:rsidRPr="005E5810">
        <w:rPr>
          <w:rFonts w:ascii="Myriad Pro" w:eastAsia="Open Sans" w:hAnsi="Myriad Pro" w:cs="Open Sans"/>
          <w:i/>
          <w:sz w:val="18"/>
          <w:szCs w:val="18"/>
        </w:rPr>
        <w:t xml:space="preserve"> </w:t>
      </w:r>
      <w:r w:rsidRPr="005E5810">
        <w:rPr>
          <w:rFonts w:ascii="Myriad Pro" w:eastAsia="Open Sans" w:hAnsi="Myriad Pro" w:cs="Open Sans"/>
          <w:i/>
          <w:sz w:val="18"/>
          <w:szCs w:val="18"/>
        </w:rPr>
        <w:t xml:space="preserve">es impulsar la transformación digital contribuyendo así al crecimiento económico y social de nuestro país. En conjunto, estas compañías generan 115.000 empleos directos y tienen un impacto económico equivalente al 6% del PIB nacional. </w:t>
      </w:r>
      <w:hyperlink r:id="rId13">
        <w:r w:rsidR="00F00C82" w:rsidRPr="005E5810">
          <w:rPr>
            <w:rFonts w:ascii="Myriad Pro" w:eastAsia="Open Sans" w:hAnsi="Myriad Pro" w:cs="Open Sans"/>
            <w:i/>
            <w:sz w:val="18"/>
            <w:szCs w:val="18"/>
            <w:u w:val="single"/>
          </w:rPr>
          <w:t>www.digitales.es</w:t>
        </w:r>
      </w:hyperlink>
    </w:p>
    <w:p w14:paraId="1605F0E7" w14:textId="30865C1C" w:rsidR="0005529A" w:rsidRPr="00EA526B" w:rsidRDefault="00997D7D" w:rsidP="00997D7D">
      <w:pPr>
        <w:spacing w:after="0" w:line="276" w:lineRule="auto"/>
        <w:rPr>
          <w:rFonts w:ascii="Myriad Pro" w:hAnsi="Myriad Pro" w:cstheme="minorHAnsi"/>
          <w:b/>
          <w:bCs/>
          <w:sz w:val="20"/>
          <w:szCs w:val="20"/>
          <w:u w:val="single"/>
        </w:rPr>
      </w:pPr>
      <w:r w:rsidRPr="00EA526B">
        <w:rPr>
          <w:rFonts w:ascii="Myriad Pro" w:hAnsi="Myriad Pro" w:cstheme="minorHAnsi"/>
          <w:b/>
          <w:bCs/>
          <w:sz w:val="20"/>
          <w:szCs w:val="20"/>
          <w:u w:val="single"/>
        </w:rPr>
        <w:t xml:space="preserve">Más información: </w:t>
      </w:r>
    </w:p>
    <w:p w14:paraId="375C2C04" w14:textId="199220ED" w:rsidR="00997D7D" w:rsidRPr="00EA526B" w:rsidRDefault="00997D7D" w:rsidP="00997D7D">
      <w:pPr>
        <w:spacing w:after="0" w:line="276" w:lineRule="auto"/>
        <w:rPr>
          <w:rFonts w:ascii="Myriad Pro" w:hAnsi="Myriad Pro" w:cstheme="minorHAnsi"/>
          <w:sz w:val="20"/>
          <w:szCs w:val="20"/>
        </w:rPr>
      </w:pPr>
      <w:r w:rsidRPr="00EA526B">
        <w:rPr>
          <w:rFonts w:ascii="Myriad Pro" w:hAnsi="Myriad Pro" w:cstheme="minorHAnsi"/>
          <w:sz w:val="20"/>
          <w:szCs w:val="20"/>
        </w:rPr>
        <w:t>Rocío Alvarez</w:t>
      </w:r>
    </w:p>
    <w:p w14:paraId="46463DA6" w14:textId="77777777" w:rsidR="00997D7D" w:rsidRPr="00EA526B" w:rsidRDefault="00997D7D" w:rsidP="00997D7D">
      <w:pPr>
        <w:spacing w:after="0" w:line="276" w:lineRule="auto"/>
        <w:rPr>
          <w:rFonts w:ascii="Myriad Pro" w:hAnsi="Myriad Pro" w:cstheme="minorHAnsi"/>
          <w:sz w:val="20"/>
          <w:szCs w:val="20"/>
        </w:rPr>
      </w:pPr>
      <w:hyperlink r:id="rId14" w:history="1">
        <w:r w:rsidRPr="00EA526B">
          <w:rPr>
            <w:rFonts w:ascii="Myriad Pro" w:hAnsi="Myriad Pro" w:cstheme="minorHAnsi"/>
            <w:sz w:val="20"/>
            <w:szCs w:val="20"/>
          </w:rPr>
          <w:t>comunicacion@digitales.es</w:t>
        </w:r>
      </w:hyperlink>
    </w:p>
    <w:p w14:paraId="1F1E56C2" w14:textId="570E770B" w:rsidR="00997D7D" w:rsidRPr="00EA526B" w:rsidRDefault="00997D7D" w:rsidP="007E1EB6">
      <w:pPr>
        <w:spacing w:after="0" w:line="276" w:lineRule="auto"/>
        <w:rPr>
          <w:rFonts w:ascii="Myriad Pro" w:hAnsi="Myriad Pro" w:cstheme="minorHAnsi"/>
          <w:sz w:val="20"/>
          <w:szCs w:val="20"/>
        </w:rPr>
      </w:pPr>
      <w:hyperlink r:id="rId15" w:history="1">
        <w:r w:rsidRPr="00EA526B">
          <w:rPr>
            <w:rFonts w:ascii="Myriad Pro" w:hAnsi="Myriad Pro" w:cstheme="minorHAnsi"/>
            <w:sz w:val="20"/>
            <w:szCs w:val="20"/>
          </w:rPr>
          <w:t>www.digitales.es</w:t>
        </w:r>
      </w:hyperlink>
    </w:p>
    <w:sectPr w:rsidR="00997D7D" w:rsidRPr="00EA526B" w:rsidSect="00F00296">
      <w:headerReference w:type="default" r:id="rId16"/>
      <w:footerReference w:type="default" r:id="rId17"/>
      <w:type w:val="continuous"/>
      <w:pgSz w:w="11906" w:h="16838"/>
      <w:pgMar w:top="2268" w:right="1134" w:bottom="1588"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F0D25" w14:textId="77777777" w:rsidR="00854464" w:rsidRDefault="00854464" w:rsidP="00FC4831">
      <w:pPr>
        <w:spacing w:after="0" w:line="240" w:lineRule="auto"/>
      </w:pPr>
      <w:r>
        <w:separator/>
      </w:r>
    </w:p>
  </w:endnote>
  <w:endnote w:type="continuationSeparator" w:id="0">
    <w:p w14:paraId="48B97020" w14:textId="77777777" w:rsidR="00854464" w:rsidRDefault="00854464" w:rsidP="00FC4831">
      <w:pPr>
        <w:spacing w:after="0" w:line="240" w:lineRule="auto"/>
      </w:pPr>
      <w:r>
        <w:continuationSeparator/>
      </w:r>
    </w:p>
  </w:endnote>
  <w:endnote w:type="continuationNotice" w:id="1">
    <w:p w14:paraId="22DDEA6B" w14:textId="77777777" w:rsidR="00854464" w:rsidRDefault="00854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C84C5" w14:textId="5D595BCA" w:rsidR="0087741B" w:rsidRPr="0084677B" w:rsidRDefault="00000000" w:rsidP="00F21EA6">
    <w:pPr>
      <w:pStyle w:val="Piedepgina"/>
      <w:rPr>
        <w:sz w:val="20"/>
      </w:rPr>
    </w:pPr>
    <w:sdt>
      <w:sdtPr>
        <w:rPr>
          <w:sz w:val="20"/>
        </w:rPr>
        <w:id w:val="-352106644"/>
        <w:docPartObj>
          <w:docPartGallery w:val="Page Numbers (Bottom of Page)"/>
          <w:docPartUnique/>
        </w:docPartObj>
      </w:sdtPr>
      <w:sdtContent>
        <w:r w:rsidR="003635E6">
          <w:rPr>
            <w:b/>
            <w:sz w:val="20"/>
          </w:rPr>
          <w:t>DigitalES</w:t>
        </w:r>
        <w:r w:rsidR="0087741B" w:rsidRPr="0084677B">
          <w:rPr>
            <w:sz w:val="20"/>
          </w:rPr>
          <w:t xml:space="preserve"> (Asociación Española para la Digitalización)</w:t>
        </w:r>
        <w:r w:rsidR="0087741B" w:rsidRPr="0084677B">
          <w:rPr>
            <w:sz w:val="20"/>
          </w:rPr>
          <w:tab/>
        </w:r>
        <w:r w:rsidR="00F21EA6">
          <w:rPr>
            <w:sz w:val="20"/>
          </w:rPr>
          <w:tab/>
          <w:t xml:space="preserve">      </w:t>
        </w:r>
        <w:r w:rsidR="0087741B" w:rsidRPr="0084677B">
          <w:rPr>
            <w:sz w:val="20"/>
          </w:rPr>
          <w:t xml:space="preserve"> </w:t>
        </w:r>
        <w:r w:rsidR="0087741B" w:rsidRPr="0084677B">
          <w:rPr>
            <w:sz w:val="20"/>
          </w:rPr>
          <w:fldChar w:fldCharType="begin"/>
        </w:r>
        <w:r w:rsidR="0087741B" w:rsidRPr="0084677B">
          <w:rPr>
            <w:sz w:val="20"/>
          </w:rPr>
          <w:instrText>PAGE   \* MERGEFORMAT</w:instrText>
        </w:r>
        <w:r w:rsidR="0087741B" w:rsidRPr="0084677B">
          <w:rPr>
            <w:sz w:val="20"/>
          </w:rPr>
          <w:fldChar w:fldCharType="separate"/>
        </w:r>
        <w:r w:rsidR="00156FFB">
          <w:rPr>
            <w:noProof/>
            <w:sz w:val="20"/>
          </w:rPr>
          <w:t>1</w:t>
        </w:r>
        <w:r w:rsidR="0087741B" w:rsidRPr="0084677B">
          <w:rPr>
            <w:sz w:val="20"/>
          </w:rPr>
          <w:fldChar w:fldCharType="end"/>
        </w:r>
      </w:sdtContent>
    </w:sdt>
  </w:p>
  <w:p w14:paraId="6B7E48C4" w14:textId="77777777" w:rsidR="0087741B" w:rsidRDefault="008774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9B446" w14:textId="77777777" w:rsidR="00854464" w:rsidRDefault="00854464" w:rsidP="00FC4831">
      <w:pPr>
        <w:spacing w:after="0" w:line="240" w:lineRule="auto"/>
      </w:pPr>
      <w:r>
        <w:separator/>
      </w:r>
    </w:p>
  </w:footnote>
  <w:footnote w:type="continuationSeparator" w:id="0">
    <w:p w14:paraId="278EE6E3" w14:textId="77777777" w:rsidR="00854464" w:rsidRDefault="00854464" w:rsidP="00FC4831">
      <w:pPr>
        <w:spacing w:after="0" w:line="240" w:lineRule="auto"/>
      </w:pPr>
      <w:r>
        <w:continuationSeparator/>
      </w:r>
    </w:p>
  </w:footnote>
  <w:footnote w:type="continuationNotice" w:id="1">
    <w:p w14:paraId="17870FDC" w14:textId="77777777" w:rsidR="00854464" w:rsidRDefault="008544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76C1D" w14:textId="3428BF97" w:rsidR="0087741B" w:rsidRDefault="00F00C82" w:rsidP="003635E6">
    <w:pPr>
      <w:pStyle w:val="Encabezado"/>
      <w:jc w:val="right"/>
    </w:pPr>
    <w:r>
      <w:rPr>
        <w:noProof/>
      </w:rPr>
      <w:drawing>
        <wp:anchor distT="0" distB="0" distL="114300" distR="114300" simplePos="0" relativeHeight="251658240" behindDoc="0" locked="0" layoutInCell="1" allowOverlap="1" wp14:anchorId="1A4ADDD9" wp14:editId="7933FDC0">
          <wp:simplePos x="0" y="0"/>
          <wp:positionH relativeFrom="margin">
            <wp:align>left</wp:align>
          </wp:positionH>
          <wp:positionV relativeFrom="paragraph">
            <wp:posOffset>-360045</wp:posOffset>
          </wp:positionV>
          <wp:extent cx="1886028" cy="1457325"/>
          <wp:effectExtent l="0" t="0" r="0" b="0"/>
          <wp:wrapNone/>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913503"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86028" cy="1457325"/>
                  </a:xfrm>
                  <a:prstGeom prst="rect">
                    <a:avLst/>
                  </a:prstGeom>
                </pic:spPr>
              </pic:pic>
            </a:graphicData>
          </a:graphic>
          <wp14:sizeRelH relativeFrom="margin">
            <wp14:pctWidth>0</wp14:pctWidth>
          </wp14:sizeRelH>
          <wp14:sizeRelV relativeFrom="margin">
            <wp14:pctHeight>0</wp14:pctHeight>
          </wp14:sizeRelV>
        </wp:anchor>
      </w:drawing>
    </w:r>
    <w:r w:rsidR="00B12D02">
      <w:t xml:space="preserve">                                                                                             </w:t>
    </w:r>
  </w:p>
  <w:p w14:paraId="10BB763F" w14:textId="77777777" w:rsidR="0087741B" w:rsidRDefault="008774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78FB"/>
    <w:multiLevelType w:val="hybridMultilevel"/>
    <w:tmpl w:val="F8D6C2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DC762C"/>
    <w:multiLevelType w:val="hybridMultilevel"/>
    <w:tmpl w:val="94D055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1968C9"/>
    <w:multiLevelType w:val="hybridMultilevel"/>
    <w:tmpl w:val="B1024912"/>
    <w:lvl w:ilvl="0" w:tplc="0C0A0001">
      <w:start w:val="1"/>
      <w:numFmt w:val="bullet"/>
      <w:lvlText w:val=""/>
      <w:lvlJc w:val="left"/>
      <w:pPr>
        <w:ind w:left="8865" w:hanging="360"/>
      </w:pPr>
      <w:rPr>
        <w:rFonts w:ascii="Symbol" w:hAnsi="Symbol" w:cs="Symbol" w:hint="default"/>
      </w:rPr>
    </w:lvl>
    <w:lvl w:ilvl="1" w:tplc="0C0A0003" w:tentative="1">
      <w:start w:val="1"/>
      <w:numFmt w:val="bullet"/>
      <w:lvlText w:val="o"/>
      <w:lvlJc w:val="left"/>
      <w:pPr>
        <w:ind w:left="9585" w:hanging="360"/>
      </w:pPr>
      <w:rPr>
        <w:rFonts w:ascii="Courier New" w:hAnsi="Courier New" w:cs="Courier New" w:hint="default"/>
      </w:rPr>
    </w:lvl>
    <w:lvl w:ilvl="2" w:tplc="0C0A0005" w:tentative="1">
      <w:start w:val="1"/>
      <w:numFmt w:val="bullet"/>
      <w:lvlText w:val=""/>
      <w:lvlJc w:val="left"/>
      <w:pPr>
        <w:ind w:left="10305" w:hanging="360"/>
      </w:pPr>
      <w:rPr>
        <w:rFonts w:ascii="Wingdings" w:hAnsi="Wingdings" w:hint="default"/>
      </w:rPr>
    </w:lvl>
    <w:lvl w:ilvl="3" w:tplc="0C0A0001" w:tentative="1">
      <w:start w:val="1"/>
      <w:numFmt w:val="bullet"/>
      <w:lvlText w:val=""/>
      <w:lvlJc w:val="left"/>
      <w:pPr>
        <w:ind w:left="11025" w:hanging="360"/>
      </w:pPr>
      <w:rPr>
        <w:rFonts w:ascii="Symbol" w:hAnsi="Symbol" w:hint="default"/>
      </w:rPr>
    </w:lvl>
    <w:lvl w:ilvl="4" w:tplc="0C0A0003" w:tentative="1">
      <w:start w:val="1"/>
      <w:numFmt w:val="bullet"/>
      <w:lvlText w:val="o"/>
      <w:lvlJc w:val="left"/>
      <w:pPr>
        <w:ind w:left="11745" w:hanging="360"/>
      </w:pPr>
      <w:rPr>
        <w:rFonts w:ascii="Courier New" w:hAnsi="Courier New" w:cs="Courier New" w:hint="default"/>
      </w:rPr>
    </w:lvl>
    <w:lvl w:ilvl="5" w:tplc="0C0A0005" w:tentative="1">
      <w:start w:val="1"/>
      <w:numFmt w:val="bullet"/>
      <w:lvlText w:val=""/>
      <w:lvlJc w:val="left"/>
      <w:pPr>
        <w:ind w:left="12465" w:hanging="360"/>
      </w:pPr>
      <w:rPr>
        <w:rFonts w:ascii="Wingdings" w:hAnsi="Wingdings" w:hint="default"/>
      </w:rPr>
    </w:lvl>
    <w:lvl w:ilvl="6" w:tplc="0C0A0001" w:tentative="1">
      <w:start w:val="1"/>
      <w:numFmt w:val="bullet"/>
      <w:lvlText w:val=""/>
      <w:lvlJc w:val="left"/>
      <w:pPr>
        <w:ind w:left="13185" w:hanging="360"/>
      </w:pPr>
      <w:rPr>
        <w:rFonts w:ascii="Symbol" w:hAnsi="Symbol" w:hint="default"/>
      </w:rPr>
    </w:lvl>
    <w:lvl w:ilvl="7" w:tplc="0C0A0003" w:tentative="1">
      <w:start w:val="1"/>
      <w:numFmt w:val="bullet"/>
      <w:lvlText w:val="o"/>
      <w:lvlJc w:val="left"/>
      <w:pPr>
        <w:ind w:left="13905" w:hanging="360"/>
      </w:pPr>
      <w:rPr>
        <w:rFonts w:ascii="Courier New" w:hAnsi="Courier New" w:cs="Courier New" w:hint="default"/>
      </w:rPr>
    </w:lvl>
    <w:lvl w:ilvl="8" w:tplc="0C0A0005" w:tentative="1">
      <w:start w:val="1"/>
      <w:numFmt w:val="bullet"/>
      <w:lvlText w:val=""/>
      <w:lvlJc w:val="left"/>
      <w:pPr>
        <w:ind w:left="14625" w:hanging="360"/>
      </w:pPr>
      <w:rPr>
        <w:rFonts w:ascii="Wingdings" w:hAnsi="Wingdings" w:hint="default"/>
      </w:rPr>
    </w:lvl>
  </w:abstractNum>
  <w:abstractNum w:abstractNumId="3" w15:restartNumberingAfterBreak="0">
    <w:nsid w:val="08416459"/>
    <w:multiLevelType w:val="hybridMultilevel"/>
    <w:tmpl w:val="F23A2C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997A45"/>
    <w:multiLevelType w:val="hybridMultilevel"/>
    <w:tmpl w:val="4E48A6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90E0E5C"/>
    <w:multiLevelType w:val="hybridMultilevel"/>
    <w:tmpl w:val="46BAC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BE91A87"/>
    <w:multiLevelType w:val="hybridMultilevel"/>
    <w:tmpl w:val="1A1E3B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BFA21E8"/>
    <w:multiLevelType w:val="hybridMultilevel"/>
    <w:tmpl w:val="B0F8BC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F12632"/>
    <w:multiLevelType w:val="hybridMultilevel"/>
    <w:tmpl w:val="F41ED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0007F7"/>
    <w:multiLevelType w:val="hybridMultilevel"/>
    <w:tmpl w:val="6D721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1954B3"/>
    <w:multiLevelType w:val="hybridMultilevel"/>
    <w:tmpl w:val="9BDCAF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3326539"/>
    <w:multiLevelType w:val="multilevel"/>
    <w:tmpl w:val="2A1A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907C01"/>
    <w:multiLevelType w:val="hybridMultilevel"/>
    <w:tmpl w:val="E85CA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47017D0"/>
    <w:multiLevelType w:val="hybridMultilevel"/>
    <w:tmpl w:val="DF4E58DE"/>
    <w:lvl w:ilvl="0" w:tplc="5DD2A3FE">
      <w:numFmt w:val="bullet"/>
      <w:lvlText w:val="-"/>
      <w:lvlJc w:val="left"/>
      <w:pPr>
        <w:ind w:left="720" w:hanging="360"/>
      </w:pPr>
      <w:rPr>
        <w:rFonts w:ascii="Myriad Pro" w:eastAsiaTheme="minorHAnsi" w:hAnsi="Myriad Pro"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387FF2"/>
    <w:multiLevelType w:val="hybridMultilevel"/>
    <w:tmpl w:val="76B2267A"/>
    <w:lvl w:ilvl="0" w:tplc="ACF6092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427B8E"/>
    <w:multiLevelType w:val="hybridMultilevel"/>
    <w:tmpl w:val="95683A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6472681"/>
    <w:multiLevelType w:val="hybridMultilevel"/>
    <w:tmpl w:val="A008C5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9696A85"/>
    <w:multiLevelType w:val="hybridMultilevel"/>
    <w:tmpl w:val="A0881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14B59"/>
    <w:multiLevelType w:val="hybridMultilevel"/>
    <w:tmpl w:val="B7AA9D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05317B6"/>
    <w:multiLevelType w:val="hybridMultilevel"/>
    <w:tmpl w:val="81B0A3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A31223A"/>
    <w:multiLevelType w:val="hybridMultilevel"/>
    <w:tmpl w:val="AC4EBF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CAA7F41"/>
    <w:multiLevelType w:val="hybridMultilevel"/>
    <w:tmpl w:val="78E422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DD66F62"/>
    <w:multiLevelType w:val="hybridMultilevel"/>
    <w:tmpl w:val="FFFFFFFF"/>
    <w:lvl w:ilvl="0" w:tplc="D5FA5E58">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3F85041E"/>
    <w:multiLevelType w:val="hybridMultilevel"/>
    <w:tmpl w:val="5AA60D6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0CD2D59"/>
    <w:multiLevelType w:val="hybridMultilevel"/>
    <w:tmpl w:val="8A48688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4E166A1A"/>
    <w:multiLevelType w:val="hybridMultilevel"/>
    <w:tmpl w:val="88A6D8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41C108D"/>
    <w:multiLevelType w:val="hybridMultilevel"/>
    <w:tmpl w:val="3DAEBA8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6C2084B"/>
    <w:multiLevelType w:val="hybridMultilevel"/>
    <w:tmpl w:val="9E1E4E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7290F33"/>
    <w:multiLevelType w:val="hybridMultilevel"/>
    <w:tmpl w:val="5838F5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DDD233A"/>
    <w:multiLevelType w:val="hybridMultilevel"/>
    <w:tmpl w:val="BE763D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E5B18F5"/>
    <w:multiLevelType w:val="hybridMultilevel"/>
    <w:tmpl w:val="C7E2D53E"/>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1" w15:restartNumberingAfterBreak="0">
    <w:nsid w:val="60185121"/>
    <w:multiLevelType w:val="hybridMultilevel"/>
    <w:tmpl w:val="40427D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21804BB"/>
    <w:multiLevelType w:val="hybridMultilevel"/>
    <w:tmpl w:val="751648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96F1EB2"/>
    <w:multiLevelType w:val="hybridMultilevel"/>
    <w:tmpl w:val="93F24C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9775A55"/>
    <w:multiLevelType w:val="hybridMultilevel"/>
    <w:tmpl w:val="901850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C526769"/>
    <w:multiLevelType w:val="hybridMultilevel"/>
    <w:tmpl w:val="D020E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DB5157F"/>
    <w:multiLevelType w:val="multilevel"/>
    <w:tmpl w:val="C280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A15D6A"/>
    <w:multiLevelType w:val="hybridMultilevel"/>
    <w:tmpl w:val="DE4ED20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22714A5"/>
    <w:multiLevelType w:val="multilevel"/>
    <w:tmpl w:val="4358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6A24FF"/>
    <w:multiLevelType w:val="hybridMultilevel"/>
    <w:tmpl w:val="245C55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F3747AF"/>
    <w:multiLevelType w:val="hybridMultilevel"/>
    <w:tmpl w:val="A650DCB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36765314">
    <w:abstractNumId w:val="29"/>
  </w:num>
  <w:num w:numId="2" w16cid:durableId="1172835944">
    <w:abstractNumId w:val="12"/>
  </w:num>
  <w:num w:numId="3" w16cid:durableId="886838281">
    <w:abstractNumId w:val="35"/>
  </w:num>
  <w:num w:numId="4" w16cid:durableId="463037226">
    <w:abstractNumId w:val="27"/>
  </w:num>
  <w:num w:numId="5" w16cid:durableId="348146358">
    <w:abstractNumId w:val="14"/>
  </w:num>
  <w:num w:numId="6" w16cid:durableId="2005275971">
    <w:abstractNumId w:val="0"/>
  </w:num>
  <w:num w:numId="7" w16cid:durableId="1493445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5939261">
    <w:abstractNumId w:val="16"/>
  </w:num>
  <w:num w:numId="9" w16cid:durableId="1000813996">
    <w:abstractNumId w:val="4"/>
  </w:num>
  <w:num w:numId="10" w16cid:durableId="2077891674">
    <w:abstractNumId w:val="15"/>
  </w:num>
  <w:num w:numId="11" w16cid:durableId="162938362">
    <w:abstractNumId w:val="2"/>
  </w:num>
  <w:num w:numId="12" w16cid:durableId="1731153321">
    <w:abstractNumId w:val="18"/>
  </w:num>
  <w:num w:numId="13" w16cid:durableId="358823913">
    <w:abstractNumId w:val="34"/>
  </w:num>
  <w:num w:numId="14" w16cid:durableId="292374677">
    <w:abstractNumId w:val="36"/>
  </w:num>
  <w:num w:numId="15" w16cid:durableId="1059551360">
    <w:abstractNumId w:val="33"/>
  </w:num>
  <w:num w:numId="16" w16cid:durableId="1440567548">
    <w:abstractNumId w:val="7"/>
  </w:num>
  <w:num w:numId="17" w16cid:durableId="1080055952">
    <w:abstractNumId w:val="5"/>
  </w:num>
  <w:num w:numId="18" w16cid:durableId="490827371">
    <w:abstractNumId w:val="39"/>
  </w:num>
  <w:num w:numId="19" w16cid:durableId="1515072472">
    <w:abstractNumId w:val="3"/>
  </w:num>
  <w:num w:numId="20" w16cid:durableId="1379696459">
    <w:abstractNumId w:val="37"/>
  </w:num>
  <w:num w:numId="21" w16cid:durableId="1601330801">
    <w:abstractNumId w:val="23"/>
  </w:num>
  <w:num w:numId="22" w16cid:durableId="1877110348">
    <w:abstractNumId w:val="26"/>
  </w:num>
  <w:num w:numId="23" w16cid:durableId="1832788323">
    <w:abstractNumId w:val="40"/>
  </w:num>
  <w:num w:numId="24" w16cid:durableId="858811497">
    <w:abstractNumId w:val="19"/>
  </w:num>
  <w:num w:numId="25" w16cid:durableId="1882017494">
    <w:abstractNumId w:val="20"/>
  </w:num>
  <w:num w:numId="26" w16cid:durableId="1593125261">
    <w:abstractNumId w:val="21"/>
  </w:num>
  <w:num w:numId="27" w16cid:durableId="206258244">
    <w:abstractNumId w:val="13"/>
  </w:num>
  <w:num w:numId="28" w16cid:durableId="197209720">
    <w:abstractNumId w:val="1"/>
  </w:num>
  <w:num w:numId="29" w16cid:durableId="890310633">
    <w:abstractNumId w:val="9"/>
  </w:num>
  <w:num w:numId="30" w16cid:durableId="349376017">
    <w:abstractNumId w:val="31"/>
  </w:num>
  <w:num w:numId="31" w16cid:durableId="357244019">
    <w:abstractNumId w:val="10"/>
  </w:num>
  <w:num w:numId="32" w16cid:durableId="962031785">
    <w:abstractNumId w:val="32"/>
  </w:num>
  <w:num w:numId="33" w16cid:durableId="500900663">
    <w:abstractNumId w:val="24"/>
  </w:num>
  <w:num w:numId="34" w16cid:durableId="283924449">
    <w:abstractNumId w:val="8"/>
  </w:num>
  <w:num w:numId="35" w16cid:durableId="1087191307">
    <w:abstractNumId w:val="6"/>
  </w:num>
  <w:num w:numId="36" w16cid:durableId="393741176">
    <w:abstractNumId w:val="22"/>
  </w:num>
  <w:num w:numId="37" w16cid:durableId="1816599598">
    <w:abstractNumId w:val="25"/>
  </w:num>
  <w:num w:numId="38" w16cid:durableId="1429882746">
    <w:abstractNumId w:val="28"/>
  </w:num>
  <w:num w:numId="39" w16cid:durableId="117265207">
    <w:abstractNumId w:val="17"/>
  </w:num>
  <w:num w:numId="40" w16cid:durableId="1924533831">
    <w:abstractNumId w:val="11"/>
  </w:num>
  <w:num w:numId="41" w16cid:durableId="2012173581">
    <w:abstractNumId w:val="38"/>
  </w:num>
  <w:num w:numId="42" w16cid:durableId="92603596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831"/>
    <w:rsid w:val="00000150"/>
    <w:rsid w:val="0000096D"/>
    <w:rsid w:val="00001709"/>
    <w:rsid w:val="00002429"/>
    <w:rsid w:val="0000277D"/>
    <w:rsid w:val="00002A4F"/>
    <w:rsid w:val="00002C36"/>
    <w:rsid w:val="00002EB0"/>
    <w:rsid w:val="00003DC0"/>
    <w:rsid w:val="00004B13"/>
    <w:rsid w:val="0000591D"/>
    <w:rsid w:val="00011285"/>
    <w:rsid w:val="00012227"/>
    <w:rsid w:val="00012797"/>
    <w:rsid w:val="00013861"/>
    <w:rsid w:val="000139D6"/>
    <w:rsid w:val="00014B47"/>
    <w:rsid w:val="0001551F"/>
    <w:rsid w:val="00021916"/>
    <w:rsid w:val="00023D7D"/>
    <w:rsid w:val="00024151"/>
    <w:rsid w:val="00026686"/>
    <w:rsid w:val="00027339"/>
    <w:rsid w:val="00030E6D"/>
    <w:rsid w:val="00032F86"/>
    <w:rsid w:val="000340E3"/>
    <w:rsid w:val="0003415C"/>
    <w:rsid w:val="00036121"/>
    <w:rsid w:val="00041728"/>
    <w:rsid w:val="00044A28"/>
    <w:rsid w:val="00045490"/>
    <w:rsid w:val="00046035"/>
    <w:rsid w:val="000467B7"/>
    <w:rsid w:val="0004694E"/>
    <w:rsid w:val="00046B79"/>
    <w:rsid w:val="00047914"/>
    <w:rsid w:val="0005161A"/>
    <w:rsid w:val="00054318"/>
    <w:rsid w:val="00054381"/>
    <w:rsid w:val="0005499A"/>
    <w:rsid w:val="0005529A"/>
    <w:rsid w:val="00055B20"/>
    <w:rsid w:val="00056D75"/>
    <w:rsid w:val="00056E57"/>
    <w:rsid w:val="00057E08"/>
    <w:rsid w:val="00061621"/>
    <w:rsid w:val="0006231E"/>
    <w:rsid w:val="00063196"/>
    <w:rsid w:val="000632FA"/>
    <w:rsid w:val="00063AF2"/>
    <w:rsid w:val="00065206"/>
    <w:rsid w:val="000658E1"/>
    <w:rsid w:val="00067A6E"/>
    <w:rsid w:val="0007057B"/>
    <w:rsid w:val="000713F5"/>
    <w:rsid w:val="0007286D"/>
    <w:rsid w:val="0007296C"/>
    <w:rsid w:val="000744F0"/>
    <w:rsid w:val="0007566C"/>
    <w:rsid w:val="00077A83"/>
    <w:rsid w:val="000807C3"/>
    <w:rsid w:val="00080B13"/>
    <w:rsid w:val="00082299"/>
    <w:rsid w:val="0009102D"/>
    <w:rsid w:val="00091BB3"/>
    <w:rsid w:val="0009357D"/>
    <w:rsid w:val="00094C7F"/>
    <w:rsid w:val="000967EF"/>
    <w:rsid w:val="000A0331"/>
    <w:rsid w:val="000A0E50"/>
    <w:rsid w:val="000A5A78"/>
    <w:rsid w:val="000A5A8E"/>
    <w:rsid w:val="000A5CF1"/>
    <w:rsid w:val="000A5E78"/>
    <w:rsid w:val="000A6B64"/>
    <w:rsid w:val="000A7D0F"/>
    <w:rsid w:val="000A7EAC"/>
    <w:rsid w:val="000B1282"/>
    <w:rsid w:val="000B14B2"/>
    <w:rsid w:val="000B18F5"/>
    <w:rsid w:val="000B1BA7"/>
    <w:rsid w:val="000B2836"/>
    <w:rsid w:val="000B32BC"/>
    <w:rsid w:val="000B347B"/>
    <w:rsid w:val="000B35D9"/>
    <w:rsid w:val="000B5007"/>
    <w:rsid w:val="000B64A6"/>
    <w:rsid w:val="000B7247"/>
    <w:rsid w:val="000C1705"/>
    <w:rsid w:val="000C2049"/>
    <w:rsid w:val="000C253E"/>
    <w:rsid w:val="000C2EB4"/>
    <w:rsid w:val="000C6547"/>
    <w:rsid w:val="000C7A82"/>
    <w:rsid w:val="000D21C4"/>
    <w:rsid w:val="000D2945"/>
    <w:rsid w:val="000D2A9E"/>
    <w:rsid w:val="000D512C"/>
    <w:rsid w:val="000D7A62"/>
    <w:rsid w:val="000D7F3C"/>
    <w:rsid w:val="000E2CF4"/>
    <w:rsid w:val="000E4022"/>
    <w:rsid w:val="000E405D"/>
    <w:rsid w:val="000E58F6"/>
    <w:rsid w:val="000E5AA4"/>
    <w:rsid w:val="000E5B05"/>
    <w:rsid w:val="000E5FDC"/>
    <w:rsid w:val="000F030D"/>
    <w:rsid w:val="000F2CA2"/>
    <w:rsid w:val="000F2DAF"/>
    <w:rsid w:val="000F48CC"/>
    <w:rsid w:val="000F5C6F"/>
    <w:rsid w:val="000F6F30"/>
    <w:rsid w:val="00100B39"/>
    <w:rsid w:val="00102A06"/>
    <w:rsid w:val="00102CC9"/>
    <w:rsid w:val="001055F3"/>
    <w:rsid w:val="001062A1"/>
    <w:rsid w:val="001070BC"/>
    <w:rsid w:val="0010775F"/>
    <w:rsid w:val="00107DF2"/>
    <w:rsid w:val="00113CE2"/>
    <w:rsid w:val="00114563"/>
    <w:rsid w:val="00115317"/>
    <w:rsid w:val="0011564A"/>
    <w:rsid w:val="00116FA4"/>
    <w:rsid w:val="00117528"/>
    <w:rsid w:val="00117C38"/>
    <w:rsid w:val="00121489"/>
    <w:rsid w:val="00121BA1"/>
    <w:rsid w:val="00121BAE"/>
    <w:rsid w:val="00123FB9"/>
    <w:rsid w:val="00126201"/>
    <w:rsid w:val="001265EF"/>
    <w:rsid w:val="00130C7E"/>
    <w:rsid w:val="001314A3"/>
    <w:rsid w:val="001317C9"/>
    <w:rsid w:val="00131808"/>
    <w:rsid w:val="00131FB4"/>
    <w:rsid w:val="001321D2"/>
    <w:rsid w:val="001332AA"/>
    <w:rsid w:val="001340A3"/>
    <w:rsid w:val="00134407"/>
    <w:rsid w:val="0014166B"/>
    <w:rsid w:val="00141DF0"/>
    <w:rsid w:val="0014254E"/>
    <w:rsid w:val="00144671"/>
    <w:rsid w:val="001448BC"/>
    <w:rsid w:val="001450D8"/>
    <w:rsid w:val="00145253"/>
    <w:rsid w:val="001455ED"/>
    <w:rsid w:val="0014712F"/>
    <w:rsid w:val="001471A5"/>
    <w:rsid w:val="00150084"/>
    <w:rsid w:val="0015305D"/>
    <w:rsid w:val="00153474"/>
    <w:rsid w:val="0015507E"/>
    <w:rsid w:val="0015527A"/>
    <w:rsid w:val="00155C8D"/>
    <w:rsid w:val="00156727"/>
    <w:rsid w:val="00156FFB"/>
    <w:rsid w:val="001612FA"/>
    <w:rsid w:val="001613D6"/>
    <w:rsid w:val="00162BD8"/>
    <w:rsid w:val="0016349E"/>
    <w:rsid w:val="00166386"/>
    <w:rsid w:val="0016688F"/>
    <w:rsid w:val="00170F05"/>
    <w:rsid w:val="0017145B"/>
    <w:rsid w:val="001738FA"/>
    <w:rsid w:val="00174374"/>
    <w:rsid w:val="0017458A"/>
    <w:rsid w:val="00174FD6"/>
    <w:rsid w:val="0017528C"/>
    <w:rsid w:val="001774CD"/>
    <w:rsid w:val="00181096"/>
    <w:rsid w:val="00181B18"/>
    <w:rsid w:val="001828A5"/>
    <w:rsid w:val="00182BDB"/>
    <w:rsid w:val="0018447F"/>
    <w:rsid w:val="001851CD"/>
    <w:rsid w:val="001858EC"/>
    <w:rsid w:val="00185DCE"/>
    <w:rsid w:val="00190E92"/>
    <w:rsid w:val="00191969"/>
    <w:rsid w:val="00191B8D"/>
    <w:rsid w:val="00192A50"/>
    <w:rsid w:val="00192EC4"/>
    <w:rsid w:val="00193079"/>
    <w:rsid w:val="00193523"/>
    <w:rsid w:val="001936A6"/>
    <w:rsid w:val="0019386D"/>
    <w:rsid w:val="001977B6"/>
    <w:rsid w:val="001A0549"/>
    <w:rsid w:val="001A2B37"/>
    <w:rsid w:val="001A2B8E"/>
    <w:rsid w:val="001A2E90"/>
    <w:rsid w:val="001A3BCE"/>
    <w:rsid w:val="001A43C8"/>
    <w:rsid w:val="001A5549"/>
    <w:rsid w:val="001A5D37"/>
    <w:rsid w:val="001A68CC"/>
    <w:rsid w:val="001B253D"/>
    <w:rsid w:val="001B2C0E"/>
    <w:rsid w:val="001B308D"/>
    <w:rsid w:val="001B3896"/>
    <w:rsid w:val="001B3F79"/>
    <w:rsid w:val="001B4830"/>
    <w:rsid w:val="001B641C"/>
    <w:rsid w:val="001B71C7"/>
    <w:rsid w:val="001B7AB5"/>
    <w:rsid w:val="001C175C"/>
    <w:rsid w:val="001C19F7"/>
    <w:rsid w:val="001C4BA7"/>
    <w:rsid w:val="001C692C"/>
    <w:rsid w:val="001C6ABD"/>
    <w:rsid w:val="001C76B5"/>
    <w:rsid w:val="001D0CE6"/>
    <w:rsid w:val="001D116C"/>
    <w:rsid w:val="001D166A"/>
    <w:rsid w:val="001D2BBF"/>
    <w:rsid w:val="001D3792"/>
    <w:rsid w:val="001D4BF8"/>
    <w:rsid w:val="001D7892"/>
    <w:rsid w:val="001D7DF6"/>
    <w:rsid w:val="001E335B"/>
    <w:rsid w:val="001E37FF"/>
    <w:rsid w:val="001E3BF9"/>
    <w:rsid w:val="001E578E"/>
    <w:rsid w:val="001E705B"/>
    <w:rsid w:val="001F1AF4"/>
    <w:rsid w:val="001F2E2E"/>
    <w:rsid w:val="001F44E7"/>
    <w:rsid w:val="001F4C3C"/>
    <w:rsid w:val="001F5015"/>
    <w:rsid w:val="001F632F"/>
    <w:rsid w:val="001F669D"/>
    <w:rsid w:val="001F7989"/>
    <w:rsid w:val="001F79E9"/>
    <w:rsid w:val="001F7E16"/>
    <w:rsid w:val="00200275"/>
    <w:rsid w:val="00201233"/>
    <w:rsid w:val="00202E82"/>
    <w:rsid w:val="00202F0B"/>
    <w:rsid w:val="00203046"/>
    <w:rsid w:val="002038CB"/>
    <w:rsid w:val="0020580F"/>
    <w:rsid w:val="0021065C"/>
    <w:rsid w:val="0021074B"/>
    <w:rsid w:val="00210B5D"/>
    <w:rsid w:val="00210F51"/>
    <w:rsid w:val="00211499"/>
    <w:rsid w:val="00212195"/>
    <w:rsid w:val="00214540"/>
    <w:rsid w:val="00214C5F"/>
    <w:rsid w:val="002164A5"/>
    <w:rsid w:val="00217477"/>
    <w:rsid w:val="002211D1"/>
    <w:rsid w:val="002238C1"/>
    <w:rsid w:val="00226C64"/>
    <w:rsid w:val="00230C95"/>
    <w:rsid w:val="00230FCD"/>
    <w:rsid w:val="00231BB4"/>
    <w:rsid w:val="0023366A"/>
    <w:rsid w:val="00233B8B"/>
    <w:rsid w:val="00233F01"/>
    <w:rsid w:val="00233F87"/>
    <w:rsid w:val="00234CAD"/>
    <w:rsid w:val="0023678F"/>
    <w:rsid w:val="002369D0"/>
    <w:rsid w:val="00237FCB"/>
    <w:rsid w:val="00241B3E"/>
    <w:rsid w:val="00242131"/>
    <w:rsid w:val="002460F6"/>
    <w:rsid w:val="00246632"/>
    <w:rsid w:val="002475B8"/>
    <w:rsid w:val="00252087"/>
    <w:rsid w:val="00252860"/>
    <w:rsid w:val="00253D33"/>
    <w:rsid w:val="00253E40"/>
    <w:rsid w:val="00255AD8"/>
    <w:rsid w:val="00256BF6"/>
    <w:rsid w:val="00257547"/>
    <w:rsid w:val="0025795A"/>
    <w:rsid w:val="00260E78"/>
    <w:rsid w:val="002625F8"/>
    <w:rsid w:val="00263160"/>
    <w:rsid w:val="00263314"/>
    <w:rsid w:val="00263699"/>
    <w:rsid w:val="00263AC5"/>
    <w:rsid w:val="00264042"/>
    <w:rsid w:val="00264AC1"/>
    <w:rsid w:val="002655E8"/>
    <w:rsid w:val="00265628"/>
    <w:rsid w:val="0026592B"/>
    <w:rsid w:val="00266031"/>
    <w:rsid w:val="002703FA"/>
    <w:rsid w:val="002708EA"/>
    <w:rsid w:val="00271CDE"/>
    <w:rsid w:val="00272368"/>
    <w:rsid w:val="00272C26"/>
    <w:rsid w:val="00274BA5"/>
    <w:rsid w:val="00274C19"/>
    <w:rsid w:val="0027567B"/>
    <w:rsid w:val="00275F0E"/>
    <w:rsid w:val="0027726E"/>
    <w:rsid w:val="002776A7"/>
    <w:rsid w:val="00277799"/>
    <w:rsid w:val="00281D59"/>
    <w:rsid w:val="00281E90"/>
    <w:rsid w:val="0028325A"/>
    <w:rsid w:val="002846E1"/>
    <w:rsid w:val="00286BBA"/>
    <w:rsid w:val="00287EAD"/>
    <w:rsid w:val="00291637"/>
    <w:rsid w:val="00291C56"/>
    <w:rsid w:val="002934DE"/>
    <w:rsid w:val="00293D05"/>
    <w:rsid w:val="00294EE7"/>
    <w:rsid w:val="00297870"/>
    <w:rsid w:val="002A394A"/>
    <w:rsid w:val="002A57B1"/>
    <w:rsid w:val="002A5A0A"/>
    <w:rsid w:val="002A6B1B"/>
    <w:rsid w:val="002A7F15"/>
    <w:rsid w:val="002B0DCB"/>
    <w:rsid w:val="002B0E83"/>
    <w:rsid w:val="002B1EF2"/>
    <w:rsid w:val="002B1F90"/>
    <w:rsid w:val="002B2A49"/>
    <w:rsid w:val="002B3C0B"/>
    <w:rsid w:val="002B47EF"/>
    <w:rsid w:val="002B56F0"/>
    <w:rsid w:val="002B5C2A"/>
    <w:rsid w:val="002B5E30"/>
    <w:rsid w:val="002B672E"/>
    <w:rsid w:val="002B7095"/>
    <w:rsid w:val="002B716D"/>
    <w:rsid w:val="002B7B28"/>
    <w:rsid w:val="002B7CA9"/>
    <w:rsid w:val="002C07DD"/>
    <w:rsid w:val="002C11C6"/>
    <w:rsid w:val="002C1ED3"/>
    <w:rsid w:val="002C37EC"/>
    <w:rsid w:val="002C5E5F"/>
    <w:rsid w:val="002C72CD"/>
    <w:rsid w:val="002D0D32"/>
    <w:rsid w:val="002D1676"/>
    <w:rsid w:val="002D18DB"/>
    <w:rsid w:val="002D2D3F"/>
    <w:rsid w:val="002D3086"/>
    <w:rsid w:val="002D4C74"/>
    <w:rsid w:val="002D4E5D"/>
    <w:rsid w:val="002D59AE"/>
    <w:rsid w:val="002D5A20"/>
    <w:rsid w:val="002D6010"/>
    <w:rsid w:val="002D605B"/>
    <w:rsid w:val="002D6586"/>
    <w:rsid w:val="002D7EE1"/>
    <w:rsid w:val="002E0116"/>
    <w:rsid w:val="002E09B1"/>
    <w:rsid w:val="002E36DE"/>
    <w:rsid w:val="002E3FEC"/>
    <w:rsid w:val="002E4160"/>
    <w:rsid w:val="002E43B1"/>
    <w:rsid w:val="002E46F3"/>
    <w:rsid w:val="002E4C0E"/>
    <w:rsid w:val="002E65C2"/>
    <w:rsid w:val="002E7911"/>
    <w:rsid w:val="002E7B97"/>
    <w:rsid w:val="002F0F5D"/>
    <w:rsid w:val="002F1D26"/>
    <w:rsid w:val="002F25B1"/>
    <w:rsid w:val="002F2F2A"/>
    <w:rsid w:val="002F4277"/>
    <w:rsid w:val="002F4419"/>
    <w:rsid w:val="002F6771"/>
    <w:rsid w:val="0030157F"/>
    <w:rsid w:val="00301D12"/>
    <w:rsid w:val="00304FEC"/>
    <w:rsid w:val="003056D5"/>
    <w:rsid w:val="00306C70"/>
    <w:rsid w:val="00310747"/>
    <w:rsid w:val="003108A1"/>
    <w:rsid w:val="00311399"/>
    <w:rsid w:val="003124E0"/>
    <w:rsid w:val="0031319B"/>
    <w:rsid w:val="00314FD6"/>
    <w:rsid w:val="00316420"/>
    <w:rsid w:val="00316EB9"/>
    <w:rsid w:val="0031779B"/>
    <w:rsid w:val="00317DC9"/>
    <w:rsid w:val="00320987"/>
    <w:rsid w:val="00320D6A"/>
    <w:rsid w:val="00320F4D"/>
    <w:rsid w:val="0032250A"/>
    <w:rsid w:val="003233B2"/>
    <w:rsid w:val="00323FD2"/>
    <w:rsid w:val="00324EC6"/>
    <w:rsid w:val="00325FB3"/>
    <w:rsid w:val="0032672A"/>
    <w:rsid w:val="00327695"/>
    <w:rsid w:val="00327725"/>
    <w:rsid w:val="00327EEB"/>
    <w:rsid w:val="00330D0C"/>
    <w:rsid w:val="0033160E"/>
    <w:rsid w:val="00331744"/>
    <w:rsid w:val="003322B9"/>
    <w:rsid w:val="00333537"/>
    <w:rsid w:val="00334036"/>
    <w:rsid w:val="00334214"/>
    <w:rsid w:val="00336289"/>
    <w:rsid w:val="00337D64"/>
    <w:rsid w:val="00340161"/>
    <w:rsid w:val="00341F87"/>
    <w:rsid w:val="003447DE"/>
    <w:rsid w:val="00344AF7"/>
    <w:rsid w:val="003465E8"/>
    <w:rsid w:val="00347080"/>
    <w:rsid w:val="00347C7C"/>
    <w:rsid w:val="00350537"/>
    <w:rsid w:val="0035076E"/>
    <w:rsid w:val="00350B90"/>
    <w:rsid w:val="0035152A"/>
    <w:rsid w:val="00352268"/>
    <w:rsid w:val="00353AE4"/>
    <w:rsid w:val="003547A4"/>
    <w:rsid w:val="00354E2F"/>
    <w:rsid w:val="003605EA"/>
    <w:rsid w:val="0036157D"/>
    <w:rsid w:val="003635E6"/>
    <w:rsid w:val="00363B98"/>
    <w:rsid w:val="00364A78"/>
    <w:rsid w:val="00366D7F"/>
    <w:rsid w:val="00366FEE"/>
    <w:rsid w:val="00367983"/>
    <w:rsid w:val="00370605"/>
    <w:rsid w:val="00370A1D"/>
    <w:rsid w:val="00371904"/>
    <w:rsid w:val="003725BD"/>
    <w:rsid w:val="00372752"/>
    <w:rsid w:val="003735EE"/>
    <w:rsid w:val="003741E2"/>
    <w:rsid w:val="00374971"/>
    <w:rsid w:val="003750CE"/>
    <w:rsid w:val="003754FF"/>
    <w:rsid w:val="003800DB"/>
    <w:rsid w:val="00380640"/>
    <w:rsid w:val="00381121"/>
    <w:rsid w:val="00381473"/>
    <w:rsid w:val="003815EE"/>
    <w:rsid w:val="00381AD9"/>
    <w:rsid w:val="00381DCD"/>
    <w:rsid w:val="00381EFA"/>
    <w:rsid w:val="00381FF7"/>
    <w:rsid w:val="00382982"/>
    <w:rsid w:val="00382BA7"/>
    <w:rsid w:val="00383219"/>
    <w:rsid w:val="0038327F"/>
    <w:rsid w:val="00383962"/>
    <w:rsid w:val="003852E8"/>
    <w:rsid w:val="00385656"/>
    <w:rsid w:val="00385669"/>
    <w:rsid w:val="003870F4"/>
    <w:rsid w:val="0039018D"/>
    <w:rsid w:val="00391943"/>
    <w:rsid w:val="003933D6"/>
    <w:rsid w:val="00394847"/>
    <w:rsid w:val="00394E5D"/>
    <w:rsid w:val="00396059"/>
    <w:rsid w:val="003961C3"/>
    <w:rsid w:val="0039673D"/>
    <w:rsid w:val="00397A86"/>
    <w:rsid w:val="003A0607"/>
    <w:rsid w:val="003A0E6F"/>
    <w:rsid w:val="003A2730"/>
    <w:rsid w:val="003A280A"/>
    <w:rsid w:val="003A3970"/>
    <w:rsid w:val="003A4C43"/>
    <w:rsid w:val="003A73B9"/>
    <w:rsid w:val="003B0B7D"/>
    <w:rsid w:val="003B1250"/>
    <w:rsid w:val="003B3DC5"/>
    <w:rsid w:val="003B3F1C"/>
    <w:rsid w:val="003B42ED"/>
    <w:rsid w:val="003B52A2"/>
    <w:rsid w:val="003B54B9"/>
    <w:rsid w:val="003B604B"/>
    <w:rsid w:val="003B6228"/>
    <w:rsid w:val="003B7500"/>
    <w:rsid w:val="003C0372"/>
    <w:rsid w:val="003C08BD"/>
    <w:rsid w:val="003C115B"/>
    <w:rsid w:val="003C13C7"/>
    <w:rsid w:val="003C18E4"/>
    <w:rsid w:val="003C1FE6"/>
    <w:rsid w:val="003C2DE8"/>
    <w:rsid w:val="003C65DE"/>
    <w:rsid w:val="003C66A1"/>
    <w:rsid w:val="003D0913"/>
    <w:rsid w:val="003D0A58"/>
    <w:rsid w:val="003D1451"/>
    <w:rsid w:val="003D230F"/>
    <w:rsid w:val="003D2C15"/>
    <w:rsid w:val="003D2FD1"/>
    <w:rsid w:val="003D4199"/>
    <w:rsid w:val="003D46B8"/>
    <w:rsid w:val="003D56CA"/>
    <w:rsid w:val="003E1E32"/>
    <w:rsid w:val="003E2C4F"/>
    <w:rsid w:val="003E320B"/>
    <w:rsid w:val="003E34F3"/>
    <w:rsid w:val="003E4ACA"/>
    <w:rsid w:val="003E551B"/>
    <w:rsid w:val="003E59B3"/>
    <w:rsid w:val="003E5A37"/>
    <w:rsid w:val="003E5FC5"/>
    <w:rsid w:val="003E6940"/>
    <w:rsid w:val="003E6E9E"/>
    <w:rsid w:val="003E7127"/>
    <w:rsid w:val="003E784E"/>
    <w:rsid w:val="003F0F4E"/>
    <w:rsid w:val="003F0F59"/>
    <w:rsid w:val="003F29EA"/>
    <w:rsid w:val="003F3354"/>
    <w:rsid w:val="003F3361"/>
    <w:rsid w:val="003F3784"/>
    <w:rsid w:val="003F3996"/>
    <w:rsid w:val="003F6C41"/>
    <w:rsid w:val="003F7102"/>
    <w:rsid w:val="00401500"/>
    <w:rsid w:val="00402259"/>
    <w:rsid w:val="00402CAC"/>
    <w:rsid w:val="00403996"/>
    <w:rsid w:val="004061EA"/>
    <w:rsid w:val="00407B19"/>
    <w:rsid w:val="00412623"/>
    <w:rsid w:val="00412AA2"/>
    <w:rsid w:val="004134BF"/>
    <w:rsid w:val="004137B4"/>
    <w:rsid w:val="00414915"/>
    <w:rsid w:val="00415788"/>
    <w:rsid w:val="00415936"/>
    <w:rsid w:val="00415D6E"/>
    <w:rsid w:val="00415F70"/>
    <w:rsid w:val="004160AF"/>
    <w:rsid w:val="00420BE6"/>
    <w:rsid w:val="00421197"/>
    <w:rsid w:val="00421C15"/>
    <w:rsid w:val="00422241"/>
    <w:rsid w:val="00422F34"/>
    <w:rsid w:val="004232D2"/>
    <w:rsid w:val="004257B6"/>
    <w:rsid w:val="00426A68"/>
    <w:rsid w:val="00427413"/>
    <w:rsid w:val="0043180B"/>
    <w:rsid w:val="00434FF6"/>
    <w:rsid w:val="00435C37"/>
    <w:rsid w:val="0043640B"/>
    <w:rsid w:val="0043653E"/>
    <w:rsid w:val="00437048"/>
    <w:rsid w:val="004379E2"/>
    <w:rsid w:val="00440564"/>
    <w:rsid w:val="00440797"/>
    <w:rsid w:val="00440C78"/>
    <w:rsid w:val="00443455"/>
    <w:rsid w:val="00443A5D"/>
    <w:rsid w:val="00443F3F"/>
    <w:rsid w:val="00444A03"/>
    <w:rsid w:val="00444FC2"/>
    <w:rsid w:val="0044578E"/>
    <w:rsid w:val="00447873"/>
    <w:rsid w:val="00447DE9"/>
    <w:rsid w:val="0045403F"/>
    <w:rsid w:val="00455D74"/>
    <w:rsid w:val="00456B35"/>
    <w:rsid w:val="004576C4"/>
    <w:rsid w:val="0046090D"/>
    <w:rsid w:val="00460CA0"/>
    <w:rsid w:val="00461155"/>
    <w:rsid w:val="004613E3"/>
    <w:rsid w:val="0046174B"/>
    <w:rsid w:val="00463421"/>
    <w:rsid w:val="00463986"/>
    <w:rsid w:val="00465D8E"/>
    <w:rsid w:val="00467F98"/>
    <w:rsid w:val="00471575"/>
    <w:rsid w:val="0047552A"/>
    <w:rsid w:val="00476A79"/>
    <w:rsid w:val="0047729B"/>
    <w:rsid w:val="00477A8B"/>
    <w:rsid w:val="00480578"/>
    <w:rsid w:val="004811A9"/>
    <w:rsid w:val="00481A83"/>
    <w:rsid w:val="00482668"/>
    <w:rsid w:val="00483A42"/>
    <w:rsid w:val="00483BC1"/>
    <w:rsid w:val="0048490B"/>
    <w:rsid w:val="00484A18"/>
    <w:rsid w:val="00485025"/>
    <w:rsid w:val="00485118"/>
    <w:rsid w:val="00485892"/>
    <w:rsid w:val="00485FAE"/>
    <w:rsid w:val="00486323"/>
    <w:rsid w:val="004874B4"/>
    <w:rsid w:val="0049009A"/>
    <w:rsid w:val="00490257"/>
    <w:rsid w:val="004905BB"/>
    <w:rsid w:val="004911DE"/>
    <w:rsid w:val="004913BD"/>
    <w:rsid w:val="004919BA"/>
    <w:rsid w:val="00491C58"/>
    <w:rsid w:val="00493C15"/>
    <w:rsid w:val="00493EA0"/>
    <w:rsid w:val="004947E4"/>
    <w:rsid w:val="00495939"/>
    <w:rsid w:val="00496361"/>
    <w:rsid w:val="004973E6"/>
    <w:rsid w:val="004977CC"/>
    <w:rsid w:val="00497A86"/>
    <w:rsid w:val="004A024B"/>
    <w:rsid w:val="004A0C96"/>
    <w:rsid w:val="004A1794"/>
    <w:rsid w:val="004A2D4C"/>
    <w:rsid w:val="004A2E55"/>
    <w:rsid w:val="004A3234"/>
    <w:rsid w:val="004A3570"/>
    <w:rsid w:val="004A374C"/>
    <w:rsid w:val="004A67F9"/>
    <w:rsid w:val="004A6F48"/>
    <w:rsid w:val="004A7388"/>
    <w:rsid w:val="004B005B"/>
    <w:rsid w:val="004B011D"/>
    <w:rsid w:val="004B12CA"/>
    <w:rsid w:val="004B1EC1"/>
    <w:rsid w:val="004B260B"/>
    <w:rsid w:val="004B2C21"/>
    <w:rsid w:val="004B37C1"/>
    <w:rsid w:val="004B3DF1"/>
    <w:rsid w:val="004B4EA8"/>
    <w:rsid w:val="004B600F"/>
    <w:rsid w:val="004B7FA8"/>
    <w:rsid w:val="004C0BFF"/>
    <w:rsid w:val="004C1213"/>
    <w:rsid w:val="004C1421"/>
    <w:rsid w:val="004C3662"/>
    <w:rsid w:val="004C534D"/>
    <w:rsid w:val="004C56B6"/>
    <w:rsid w:val="004C6702"/>
    <w:rsid w:val="004D002B"/>
    <w:rsid w:val="004D00D4"/>
    <w:rsid w:val="004D0443"/>
    <w:rsid w:val="004D1DDF"/>
    <w:rsid w:val="004D4FB9"/>
    <w:rsid w:val="004D5282"/>
    <w:rsid w:val="004D6B3D"/>
    <w:rsid w:val="004D786D"/>
    <w:rsid w:val="004E24D0"/>
    <w:rsid w:val="004E326F"/>
    <w:rsid w:val="004E3839"/>
    <w:rsid w:val="004E3EF8"/>
    <w:rsid w:val="004E435C"/>
    <w:rsid w:val="004E6115"/>
    <w:rsid w:val="004E676E"/>
    <w:rsid w:val="004E6BA9"/>
    <w:rsid w:val="004F0360"/>
    <w:rsid w:val="004F2008"/>
    <w:rsid w:val="004F2474"/>
    <w:rsid w:val="004F3774"/>
    <w:rsid w:val="004F6324"/>
    <w:rsid w:val="004F778B"/>
    <w:rsid w:val="004F7EBA"/>
    <w:rsid w:val="00500BAD"/>
    <w:rsid w:val="005054C2"/>
    <w:rsid w:val="00507FD8"/>
    <w:rsid w:val="00510DD5"/>
    <w:rsid w:val="00511634"/>
    <w:rsid w:val="00512040"/>
    <w:rsid w:val="005121B8"/>
    <w:rsid w:val="00512D13"/>
    <w:rsid w:val="005138F3"/>
    <w:rsid w:val="005155D2"/>
    <w:rsid w:val="00516156"/>
    <w:rsid w:val="005162C7"/>
    <w:rsid w:val="00516848"/>
    <w:rsid w:val="00516B29"/>
    <w:rsid w:val="00517287"/>
    <w:rsid w:val="0052146E"/>
    <w:rsid w:val="005227B3"/>
    <w:rsid w:val="005229A4"/>
    <w:rsid w:val="0052319E"/>
    <w:rsid w:val="0052383A"/>
    <w:rsid w:val="0052491E"/>
    <w:rsid w:val="00526C99"/>
    <w:rsid w:val="00526E2C"/>
    <w:rsid w:val="00527A51"/>
    <w:rsid w:val="00530BE3"/>
    <w:rsid w:val="00531581"/>
    <w:rsid w:val="00531BDD"/>
    <w:rsid w:val="00534E41"/>
    <w:rsid w:val="00535392"/>
    <w:rsid w:val="005353F7"/>
    <w:rsid w:val="005355E3"/>
    <w:rsid w:val="0053660E"/>
    <w:rsid w:val="00536B44"/>
    <w:rsid w:val="005375BE"/>
    <w:rsid w:val="005410F2"/>
    <w:rsid w:val="00541FAC"/>
    <w:rsid w:val="00542120"/>
    <w:rsid w:val="00542667"/>
    <w:rsid w:val="005427F2"/>
    <w:rsid w:val="005430F4"/>
    <w:rsid w:val="00545430"/>
    <w:rsid w:val="00545ABE"/>
    <w:rsid w:val="005472FE"/>
    <w:rsid w:val="005473A8"/>
    <w:rsid w:val="00550047"/>
    <w:rsid w:val="005511EB"/>
    <w:rsid w:val="00551311"/>
    <w:rsid w:val="00551388"/>
    <w:rsid w:val="00551B2F"/>
    <w:rsid w:val="0055227E"/>
    <w:rsid w:val="0055274B"/>
    <w:rsid w:val="00552D47"/>
    <w:rsid w:val="00553BC0"/>
    <w:rsid w:val="00553D39"/>
    <w:rsid w:val="00554817"/>
    <w:rsid w:val="005555D1"/>
    <w:rsid w:val="00555ED1"/>
    <w:rsid w:val="0055620E"/>
    <w:rsid w:val="005565FC"/>
    <w:rsid w:val="00556D8C"/>
    <w:rsid w:val="00556E6B"/>
    <w:rsid w:val="00557A1F"/>
    <w:rsid w:val="00560B04"/>
    <w:rsid w:val="005611E6"/>
    <w:rsid w:val="005625FF"/>
    <w:rsid w:val="005631F8"/>
    <w:rsid w:val="00565931"/>
    <w:rsid w:val="00571850"/>
    <w:rsid w:val="005740EF"/>
    <w:rsid w:val="00575960"/>
    <w:rsid w:val="00580DE4"/>
    <w:rsid w:val="0058176E"/>
    <w:rsid w:val="005827CC"/>
    <w:rsid w:val="00584040"/>
    <w:rsid w:val="005849B2"/>
    <w:rsid w:val="00585191"/>
    <w:rsid w:val="00585388"/>
    <w:rsid w:val="0058600A"/>
    <w:rsid w:val="0058656A"/>
    <w:rsid w:val="00590446"/>
    <w:rsid w:val="00590BE4"/>
    <w:rsid w:val="00590E39"/>
    <w:rsid w:val="00591EB5"/>
    <w:rsid w:val="00592BFF"/>
    <w:rsid w:val="00592DCA"/>
    <w:rsid w:val="00593282"/>
    <w:rsid w:val="005933AC"/>
    <w:rsid w:val="005945CD"/>
    <w:rsid w:val="00595938"/>
    <w:rsid w:val="0059656C"/>
    <w:rsid w:val="00596693"/>
    <w:rsid w:val="00596E56"/>
    <w:rsid w:val="005A15DB"/>
    <w:rsid w:val="005A1AF4"/>
    <w:rsid w:val="005A1CAA"/>
    <w:rsid w:val="005A2E3B"/>
    <w:rsid w:val="005A348A"/>
    <w:rsid w:val="005A3D8D"/>
    <w:rsid w:val="005A496A"/>
    <w:rsid w:val="005A5260"/>
    <w:rsid w:val="005A7225"/>
    <w:rsid w:val="005A78D1"/>
    <w:rsid w:val="005A7ED5"/>
    <w:rsid w:val="005B0CFF"/>
    <w:rsid w:val="005B206A"/>
    <w:rsid w:val="005B4B80"/>
    <w:rsid w:val="005B4E52"/>
    <w:rsid w:val="005B72C8"/>
    <w:rsid w:val="005C0E76"/>
    <w:rsid w:val="005C1296"/>
    <w:rsid w:val="005C12B6"/>
    <w:rsid w:val="005C138A"/>
    <w:rsid w:val="005C16C2"/>
    <w:rsid w:val="005C3934"/>
    <w:rsid w:val="005C42E2"/>
    <w:rsid w:val="005C53F4"/>
    <w:rsid w:val="005C6706"/>
    <w:rsid w:val="005C6CBE"/>
    <w:rsid w:val="005C7E50"/>
    <w:rsid w:val="005D1384"/>
    <w:rsid w:val="005D39EC"/>
    <w:rsid w:val="005D440B"/>
    <w:rsid w:val="005D4BEC"/>
    <w:rsid w:val="005D5283"/>
    <w:rsid w:val="005D66C5"/>
    <w:rsid w:val="005D6F63"/>
    <w:rsid w:val="005D722D"/>
    <w:rsid w:val="005D756C"/>
    <w:rsid w:val="005E250C"/>
    <w:rsid w:val="005E378A"/>
    <w:rsid w:val="005E53E0"/>
    <w:rsid w:val="005E56EE"/>
    <w:rsid w:val="005E5810"/>
    <w:rsid w:val="005E5E5C"/>
    <w:rsid w:val="005E60FF"/>
    <w:rsid w:val="005E79B2"/>
    <w:rsid w:val="005E7E39"/>
    <w:rsid w:val="005F1058"/>
    <w:rsid w:val="005F176D"/>
    <w:rsid w:val="005F18A1"/>
    <w:rsid w:val="005F294D"/>
    <w:rsid w:val="005F3704"/>
    <w:rsid w:val="005F4F48"/>
    <w:rsid w:val="005F68BE"/>
    <w:rsid w:val="005F6908"/>
    <w:rsid w:val="005F76EE"/>
    <w:rsid w:val="0060106C"/>
    <w:rsid w:val="0060219D"/>
    <w:rsid w:val="0060348D"/>
    <w:rsid w:val="00603D77"/>
    <w:rsid w:val="006050A2"/>
    <w:rsid w:val="00605ED3"/>
    <w:rsid w:val="00610AD5"/>
    <w:rsid w:val="006115C0"/>
    <w:rsid w:val="00611801"/>
    <w:rsid w:val="00612D28"/>
    <w:rsid w:val="00615224"/>
    <w:rsid w:val="00615572"/>
    <w:rsid w:val="00615A09"/>
    <w:rsid w:val="006172E1"/>
    <w:rsid w:val="00617B99"/>
    <w:rsid w:val="0062027E"/>
    <w:rsid w:val="00621722"/>
    <w:rsid w:val="006219ED"/>
    <w:rsid w:val="006220E1"/>
    <w:rsid w:val="00622E84"/>
    <w:rsid w:val="006251D5"/>
    <w:rsid w:val="006266E7"/>
    <w:rsid w:val="006276F8"/>
    <w:rsid w:val="006311D2"/>
    <w:rsid w:val="006313A1"/>
    <w:rsid w:val="00633AC4"/>
    <w:rsid w:val="00635D9E"/>
    <w:rsid w:val="006413EF"/>
    <w:rsid w:val="00641E0D"/>
    <w:rsid w:val="006425F4"/>
    <w:rsid w:val="00642B7B"/>
    <w:rsid w:val="00643CD8"/>
    <w:rsid w:val="006440BA"/>
    <w:rsid w:val="0064513A"/>
    <w:rsid w:val="00647C24"/>
    <w:rsid w:val="00650C72"/>
    <w:rsid w:val="00651F56"/>
    <w:rsid w:val="00652892"/>
    <w:rsid w:val="00654029"/>
    <w:rsid w:val="006554A6"/>
    <w:rsid w:val="006556E5"/>
    <w:rsid w:val="00655751"/>
    <w:rsid w:val="00655982"/>
    <w:rsid w:val="00655DFB"/>
    <w:rsid w:val="00661DBA"/>
    <w:rsid w:val="00661F6E"/>
    <w:rsid w:val="00662A46"/>
    <w:rsid w:val="00662A58"/>
    <w:rsid w:val="006630E2"/>
    <w:rsid w:val="00663DCE"/>
    <w:rsid w:val="00664B8C"/>
    <w:rsid w:val="00665238"/>
    <w:rsid w:val="006655A4"/>
    <w:rsid w:val="00665B07"/>
    <w:rsid w:val="00667298"/>
    <w:rsid w:val="00667ADD"/>
    <w:rsid w:val="00667D03"/>
    <w:rsid w:val="00667D69"/>
    <w:rsid w:val="00667F89"/>
    <w:rsid w:val="00670411"/>
    <w:rsid w:val="006718BE"/>
    <w:rsid w:val="0067264E"/>
    <w:rsid w:val="00672C9B"/>
    <w:rsid w:val="00674293"/>
    <w:rsid w:val="00677924"/>
    <w:rsid w:val="00677BAC"/>
    <w:rsid w:val="006815E2"/>
    <w:rsid w:val="00683361"/>
    <w:rsid w:val="00684423"/>
    <w:rsid w:val="00685DC2"/>
    <w:rsid w:val="0068609C"/>
    <w:rsid w:val="00686172"/>
    <w:rsid w:val="00686A86"/>
    <w:rsid w:val="00687109"/>
    <w:rsid w:val="006872BC"/>
    <w:rsid w:val="0068789F"/>
    <w:rsid w:val="006902F9"/>
    <w:rsid w:val="006907AC"/>
    <w:rsid w:val="00690F1E"/>
    <w:rsid w:val="0069174E"/>
    <w:rsid w:val="00695336"/>
    <w:rsid w:val="006A0328"/>
    <w:rsid w:val="006A30A0"/>
    <w:rsid w:val="006A417B"/>
    <w:rsid w:val="006A7893"/>
    <w:rsid w:val="006A7980"/>
    <w:rsid w:val="006B0140"/>
    <w:rsid w:val="006B26B7"/>
    <w:rsid w:val="006B4636"/>
    <w:rsid w:val="006B4DF0"/>
    <w:rsid w:val="006B623D"/>
    <w:rsid w:val="006C1AE8"/>
    <w:rsid w:val="006C1E19"/>
    <w:rsid w:val="006C29AF"/>
    <w:rsid w:val="006C2B82"/>
    <w:rsid w:val="006C351A"/>
    <w:rsid w:val="006C3800"/>
    <w:rsid w:val="006C5093"/>
    <w:rsid w:val="006C51AE"/>
    <w:rsid w:val="006C51DB"/>
    <w:rsid w:val="006C5764"/>
    <w:rsid w:val="006C63C3"/>
    <w:rsid w:val="006D0F37"/>
    <w:rsid w:val="006D34D7"/>
    <w:rsid w:val="006D4388"/>
    <w:rsid w:val="006D651B"/>
    <w:rsid w:val="006D6710"/>
    <w:rsid w:val="006D77E9"/>
    <w:rsid w:val="006E05CC"/>
    <w:rsid w:val="006E114B"/>
    <w:rsid w:val="006E3BF4"/>
    <w:rsid w:val="006E4171"/>
    <w:rsid w:val="006E5180"/>
    <w:rsid w:val="006E5F5F"/>
    <w:rsid w:val="006E6B02"/>
    <w:rsid w:val="006E79FF"/>
    <w:rsid w:val="006F0FE2"/>
    <w:rsid w:val="006F1784"/>
    <w:rsid w:val="006F1EC1"/>
    <w:rsid w:val="006F23CF"/>
    <w:rsid w:val="006F488D"/>
    <w:rsid w:val="006F4B30"/>
    <w:rsid w:val="006F4DEF"/>
    <w:rsid w:val="0070169C"/>
    <w:rsid w:val="007018DA"/>
    <w:rsid w:val="007030D7"/>
    <w:rsid w:val="007031C0"/>
    <w:rsid w:val="007040A0"/>
    <w:rsid w:val="007043BE"/>
    <w:rsid w:val="007066C8"/>
    <w:rsid w:val="00706D8F"/>
    <w:rsid w:val="007132C4"/>
    <w:rsid w:val="00713805"/>
    <w:rsid w:val="007141B1"/>
    <w:rsid w:val="00714A90"/>
    <w:rsid w:val="00714D10"/>
    <w:rsid w:val="007153B6"/>
    <w:rsid w:val="00716658"/>
    <w:rsid w:val="0072178B"/>
    <w:rsid w:val="0072248B"/>
    <w:rsid w:val="00723644"/>
    <w:rsid w:val="007241AD"/>
    <w:rsid w:val="00724A07"/>
    <w:rsid w:val="00726452"/>
    <w:rsid w:val="00726A4F"/>
    <w:rsid w:val="007279AB"/>
    <w:rsid w:val="00727D2E"/>
    <w:rsid w:val="007303AF"/>
    <w:rsid w:val="0073118D"/>
    <w:rsid w:val="007319FA"/>
    <w:rsid w:val="00731E48"/>
    <w:rsid w:val="00732F1C"/>
    <w:rsid w:val="00732F3A"/>
    <w:rsid w:val="007332BD"/>
    <w:rsid w:val="00733845"/>
    <w:rsid w:val="0073399D"/>
    <w:rsid w:val="0073418C"/>
    <w:rsid w:val="00735CD7"/>
    <w:rsid w:val="007377C7"/>
    <w:rsid w:val="007401FA"/>
    <w:rsid w:val="00741CA5"/>
    <w:rsid w:val="00743B82"/>
    <w:rsid w:val="00744873"/>
    <w:rsid w:val="00744FF1"/>
    <w:rsid w:val="00746152"/>
    <w:rsid w:val="00746F3D"/>
    <w:rsid w:val="00750677"/>
    <w:rsid w:val="00751C0E"/>
    <w:rsid w:val="007534E0"/>
    <w:rsid w:val="00754913"/>
    <w:rsid w:val="00755179"/>
    <w:rsid w:val="00756846"/>
    <w:rsid w:val="0075764E"/>
    <w:rsid w:val="00757A3E"/>
    <w:rsid w:val="00761FEA"/>
    <w:rsid w:val="00770A60"/>
    <w:rsid w:val="00770BD2"/>
    <w:rsid w:val="0077251D"/>
    <w:rsid w:val="007729F9"/>
    <w:rsid w:val="00772A08"/>
    <w:rsid w:val="00773061"/>
    <w:rsid w:val="007738E6"/>
    <w:rsid w:val="0077452E"/>
    <w:rsid w:val="00774BF1"/>
    <w:rsid w:val="00774DFF"/>
    <w:rsid w:val="00775987"/>
    <w:rsid w:val="00775E9E"/>
    <w:rsid w:val="00775F46"/>
    <w:rsid w:val="00777182"/>
    <w:rsid w:val="00777CA6"/>
    <w:rsid w:val="00780941"/>
    <w:rsid w:val="0078187A"/>
    <w:rsid w:val="0078239C"/>
    <w:rsid w:val="007830BD"/>
    <w:rsid w:val="00783584"/>
    <w:rsid w:val="0078461A"/>
    <w:rsid w:val="0078566F"/>
    <w:rsid w:val="007862FE"/>
    <w:rsid w:val="007867F4"/>
    <w:rsid w:val="0078684C"/>
    <w:rsid w:val="00787620"/>
    <w:rsid w:val="00791AD6"/>
    <w:rsid w:val="00792215"/>
    <w:rsid w:val="007933D6"/>
    <w:rsid w:val="00793F99"/>
    <w:rsid w:val="0079409D"/>
    <w:rsid w:val="007947CF"/>
    <w:rsid w:val="007948F1"/>
    <w:rsid w:val="00794E96"/>
    <w:rsid w:val="007950A6"/>
    <w:rsid w:val="007A0206"/>
    <w:rsid w:val="007A16EB"/>
    <w:rsid w:val="007A1E63"/>
    <w:rsid w:val="007A590C"/>
    <w:rsid w:val="007A7375"/>
    <w:rsid w:val="007A7649"/>
    <w:rsid w:val="007A784D"/>
    <w:rsid w:val="007A7F92"/>
    <w:rsid w:val="007B03EF"/>
    <w:rsid w:val="007B0CBE"/>
    <w:rsid w:val="007B33E0"/>
    <w:rsid w:val="007B4CDF"/>
    <w:rsid w:val="007B4D23"/>
    <w:rsid w:val="007B588D"/>
    <w:rsid w:val="007B59F2"/>
    <w:rsid w:val="007B5DFE"/>
    <w:rsid w:val="007B7C88"/>
    <w:rsid w:val="007B7C97"/>
    <w:rsid w:val="007C02A8"/>
    <w:rsid w:val="007C2FB7"/>
    <w:rsid w:val="007C3270"/>
    <w:rsid w:val="007C3B02"/>
    <w:rsid w:val="007C3C09"/>
    <w:rsid w:val="007C57C7"/>
    <w:rsid w:val="007C640F"/>
    <w:rsid w:val="007C6904"/>
    <w:rsid w:val="007C6CD8"/>
    <w:rsid w:val="007C741A"/>
    <w:rsid w:val="007D06F9"/>
    <w:rsid w:val="007D1021"/>
    <w:rsid w:val="007D1A17"/>
    <w:rsid w:val="007D2A7F"/>
    <w:rsid w:val="007D2F27"/>
    <w:rsid w:val="007D303D"/>
    <w:rsid w:val="007D4AE5"/>
    <w:rsid w:val="007D781D"/>
    <w:rsid w:val="007E0548"/>
    <w:rsid w:val="007E05B2"/>
    <w:rsid w:val="007E0AFC"/>
    <w:rsid w:val="007E1033"/>
    <w:rsid w:val="007E1C48"/>
    <w:rsid w:val="007E1D53"/>
    <w:rsid w:val="007E1EB6"/>
    <w:rsid w:val="007E3903"/>
    <w:rsid w:val="007E5658"/>
    <w:rsid w:val="007E69AD"/>
    <w:rsid w:val="007F0E97"/>
    <w:rsid w:val="007F239E"/>
    <w:rsid w:val="007F51B8"/>
    <w:rsid w:val="0080013A"/>
    <w:rsid w:val="00801060"/>
    <w:rsid w:val="00801EF0"/>
    <w:rsid w:val="008021EF"/>
    <w:rsid w:val="00802690"/>
    <w:rsid w:val="00806CB8"/>
    <w:rsid w:val="00806E73"/>
    <w:rsid w:val="00807467"/>
    <w:rsid w:val="00807D0F"/>
    <w:rsid w:val="0081031F"/>
    <w:rsid w:val="008109FA"/>
    <w:rsid w:val="008115A5"/>
    <w:rsid w:val="00811A83"/>
    <w:rsid w:val="0081258E"/>
    <w:rsid w:val="00813AAC"/>
    <w:rsid w:val="008141F9"/>
    <w:rsid w:val="0081542B"/>
    <w:rsid w:val="00816FAC"/>
    <w:rsid w:val="008179BA"/>
    <w:rsid w:val="00817F7D"/>
    <w:rsid w:val="0082006B"/>
    <w:rsid w:val="0082139A"/>
    <w:rsid w:val="00821DD1"/>
    <w:rsid w:val="0082316E"/>
    <w:rsid w:val="008234BB"/>
    <w:rsid w:val="008251F9"/>
    <w:rsid w:val="0082531E"/>
    <w:rsid w:val="008269BD"/>
    <w:rsid w:val="00826E5D"/>
    <w:rsid w:val="00827470"/>
    <w:rsid w:val="008279A1"/>
    <w:rsid w:val="00827BB3"/>
    <w:rsid w:val="00833415"/>
    <w:rsid w:val="00834108"/>
    <w:rsid w:val="0083429E"/>
    <w:rsid w:val="008425D8"/>
    <w:rsid w:val="008448D1"/>
    <w:rsid w:val="0084589E"/>
    <w:rsid w:val="0084677B"/>
    <w:rsid w:val="0084792C"/>
    <w:rsid w:val="00847B85"/>
    <w:rsid w:val="0085003F"/>
    <w:rsid w:val="0085055A"/>
    <w:rsid w:val="00850F34"/>
    <w:rsid w:val="00853F43"/>
    <w:rsid w:val="00854464"/>
    <w:rsid w:val="008554EF"/>
    <w:rsid w:val="0085719F"/>
    <w:rsid w:val="008576C7"/>
    <w:rsid w:val="00861B84"/>
    <w:rsid w:val="00861BC7"/>
    <w:rsid w:val="00862DC9"/>
    <w:rsid w:val="0086420D"/>
    <w:rsid w:val="00865445"/>
    <w:rsid w:val="008662B9"/>
    <w:rsid w:val="008662F6"/>
    <w:rsid w:val="00866BF6"/>
    <w:rsid w:val="00870977"/>
    <w:rsid w:val="008712AE"/>
    <w:rsid w:val="008728E1"/>
    <w:rsid w:val="00873EB8"/>
    <w:rsid w:val="00874DFB"/>
    <w:rsid w:val="0087741B"/>
    <w:rsid w:val="00880481"/>
    <w:rsid w:val="00881EB4"/>
    <w:rsid w:val="008820BD"/>
    <w:rsid w:val="00883B8F"/>
    <w:rsid w:val="00883FE6"/>
    <w:rsid w:val="00885304"/>
    <w:rsid w:val="0088595E"/>
    <w:rsid w:val="00885A36"/>
    <w:rsid w:val="00885F05"/>
    <w:rsid w:val="00887410"/>
    <w:rsid w:val="00887A35"/>
    <w:rsid w:val="00892477"/>
    <w:rsid w:val="00892594"/>
    <w:rsid w:val="008928A4"/>
    <w:rsid w:val="00894833"/>
    <w:rsid w:val="008951E7"/>
    <w:rsid w:val="00895BFF"/>
    <w:rsid w:val="00895E6A"/>
    <w:rsid w:val="0089644E"/>
    <w:rsid w:val="008969B2"/>
    <w:rsid w:val="00897024"/>
    <w:rsid w:val="00897696"/>
    <w:rsid w:val="008A0569"/>
    <w:rsid w:val="008A0EC2"/>
    <w:rsid w:val="008A0EEF"/>
    <w:rsid w:val="008A0EF9"/>
    <w:rsid w:val="008A1B87"/>
    <w:rsid w:val="008A2281"/>
    <w:rsid w:val="008A293D"/>
    <w:rsid w:val="008A3772"/>
    <w:rsid w:val="008A3B83"/>
    <w:rsid w:val="008A486D"/>
    <w:rsid w:val="008A4A47"/>
    <w:rsid w:val="008A5519"/>
    <w:rsid w:val="008A5D60"/>
    <w:rsid w:val="008A6815"/>
    <w:rsid w:val="008A6D84"/>
    <w:rsid w:val="008B18B7"/>
    <w:rsid w:val="008B23E2"/>
    <w:rsid w:val="008B2B61"/>
    <w:rsid w:val="008B2B81"/>
    <w:rsid w:val="008B5E73"/>
    <w:rsid w:val="008B6F23"/>
    <w:rsid w:val="008C08DA"/>
    <w:rsid w:val="008C1483"/>
    <w:rsid w:val="008C15D8"/>
    <w:rsid w:val="008C1C9F"/>
    <w:rsid w:val="008C2CC3"/>
    <w:rsid w:val="008C2E1D"/>
    <w:rsid w:val="008C3759"/>
    <w:rsid w:val="008C42B2"/>
    <w:rsid w:val="008C4730"/>
    <w:rsid w:val="008C47F2"/>
    <w:rsid w:val="008C7F08"/>
    <w:rsid w:val="008D13DD"/>
    <w:rsid w:val="008D1D5D"/>
    <w:rsid w:val="008D2513"/>
    <w:rsid w:val="008D3D19"/>
    <w:rsid w:val="008D43D1"/>
    <w:rsid w:val="008D79E1"/>
    <w:rsid w:val="008D7FAB"/>
    <w:rsid w:val="008E30E7"/>
    <w:rsid w:val="008E50CE"/>
    <w:rsid w:val="008E523E"/>
    <w:rsid w:val="008E52C6"/>
    <w:rsid w:val="008E763C"/>
    <w:rsid w:val="008E7F73"/>
    <w:rsid w:val="008F022D"/>
    <w:rsid w:val="008F0FD4"/>
    <w:rsid w:val="008F19C0"/>
    <w:rsid w:val="008F2AC4"/>
    <w:rsid w:val="008F3073"/>
    <w:rsid w:val="008F5D9B"/>
    <w:rsid w:val="008F5EAE"/>
    <w:rsid w:val="008F63F6"/>
    <w:rsid w:val="00901410"/>
    <w:rsid w:val="00902014"/>
    <w:rsid w:val="0090213D"/>
    <w:rsid w:val="00902A46"/>
    <w:rsid w:val="009067BD"/>
    <w:rsid w:val="009102EF"/>
    <w:rsid w:val="00911176"/>
    <w:rsid w:val="00911B36"/>
    <w:rsid w:val="0091267E"/>
    <w:rsid w:val="009141EE"/>
    <w:rsid w:val="009161D0"/>
    <w:rsid w:val="009170B6"/>
    <w:rsid w:val="00920584"/>
    <w:rsid w:val="009210BC"/>
    <w:rsid w:val="00921491"/>
    <w:rsid w:val="00921E48"/>
    <w:rsid w:val="00923CAC"/>
    <w:rsid w:val="009246AC"/>
    <w:rsid w:val="00924C69"/>
    <w:rsid w:val="00930083"/>
    <w:rsid w:val="00930AB4"/>
    <w:rsid w:val="00930B22"/>
    <w:rsid w:val="00931E3B"/>
    <w:rsid w:val="009332F0"/>
    <w:rsid w:val="00933B47"/>
    <w:rsid w:val="00933DC8"/>
    <w:rsid w:val="00934A67"/>
    <w:rsid w:val="00934C63"/>
    <w:rsid w:val="00935808"/>
    <w:rsid w:val="00935C0A"/>
    <w:rsid w:val="00936813"/>
    <w:rsid w:val="00936A55"/>
    <w:rsid w:val="00936A64"/>
    <w:rsid w:val="00936B09"/>
    <w:rsid w:val="00937E1A"/>
    <w:rsid w:val="009408C1"/>
    <w:rsid w:val="00943107"/>
    <w:rsid w:val="00943539"/>
    <w:rsid w:val="00946292"/>
    <w:rsid w:val="009472BC"/>
    <w:rsid w:val="0094744A"/>
    <w:rsid w:val="009501BC"/>
    <w:rsid w:val="009502C9"/>
    <w:rsid w:val="00950F4D"/>
    <w:rsid w:val="009519BB"/>
    <w:rsid w:val="00951ACE"/>
    <w:rsid w:val="00951EE4"/>
    <w:rsid w:val="00952CAB"/>
    <w:rsid w:val="0095669C"/>
    <w:rsid w:val="00956DB8"/>
    <w:rsid w:val="0096272F"/>
    <w:rsid w:val="00963E7D"/>
    <w:rsid w:val="009657C6"/>
    <w:rsid w:val="009661F6"/>
    <w:rsid w:val="0096637B"/>
    <w:rsid w:val="00966EAF"/>
    <w:rsid w:val="0096728A"/>
    <w:rsid w:val="00971BF0"/>
    <w:rsid w:val="00975B06"/>
    <w:rsid w:val="009770A1"/>
    <w:rsid w:val="00977DB3"/>
    <w:rsid w:val="00977E21"/>
    <w:rsid w:val="009815C0"/>
    <w:rsid w:val="009816A8"/>
    <w:rsid w:val="00982890"/>
    <w:rsid w:val="00982A07"/>
    <w:rsid w:val="0098304E"/>
    <w:rsid w:val="00983F41"/>
    <w:rsid w:val="00984394"/>
    <w:rsid w:val="00984631"/>
    <w:rsid w:val="00985079"/>
    <w:rsid w:val="0098539D"/>
    <w:rsid w:val="00985A26"/>
    <w:rsid w:val="00986041"/>
    <w:rsid w:val="009915D6"/>
    <w:rsid w:val="009916FE"/>
    <w:rsid w:val="0099180A"/>
    <w:rsid w:val="00993AC9"/>
    <w:rsid w:val="0099451B"/>
    <w:rsid w:val="00994B3C"/>
    <w:rsid w:val="00995F1A"/>
    <w:rsid w:val="00996384"/>
    <w:rsid w:val="00996C0A"/>
    <w:rsid w:val="00997D7D"/>
    <w:rsid w:val="00997FD1"/>
    <w:rsid w:val="009A27BC"/>
    <w:rsid w:val="009A2D09"/>
    <w:rsid w:val="009A3E4C"/>
    <w:rsid w:val="009A407A"/>
    <w:rsid w:val="009A5246"/>
    <w:rsid w:val="009A592D"/>
    <w:rsid w:val="009A697A"/>
    <w:rsid w:val="009A6F5C"/>
    <w:rsid w:val="009A6FF3"/>
    <w:rsid w:val="009A7A00"/>
    <w:rsid w:val="009B0662"/>
    <w:rsid w:val="009B1A72"/>
    <w:rsid w:val="009B4388"/>
    <w:rsid w:val="009B5155"/>
    <w:rsid w:val="009B6015"/>
    <w:rsid w:val="009B6660"/>
    <w:rsid w:val="009B751E"/>
    <w:rsid w:val="009B7D16"/>
    <w:rsid w:val="009C0695"/>
    <w:rsid w:val="009C2106"/>
    <w:rsid w:val="009C214E"/>
    <w:rsid w:val="009C2936"/>
    <w:rsid w:val="009C4104"/>
    <w:rsid w:val="009C504B"/>
    <w:rsid w:val="009C5225"/>
    <w:rsid w:val="009D03B0"/>
    <w:rsid w:val="009D23A0"/>
    <w:rsid w:val="009D2F1A"/>
    <w:rsid w:val="009D30DE"/>
    <w:rsid w:val="009D50DB"/>
    <w:rsid w:val="009D546D"/>
    <w:rsid w:val="009D563E"/>
    <w:rsid w:val="009D5E73"/>
    <w:rsid w:val="009E0742"/>
    <w:rsid w:val="009E3579"/>
    <w:rsid w:val="009E3815"/>
    <w:rsid w:val="009E486D"/>
    <w:rsid w:val="009E6EB6"/>
    <w:rsid w:val="009F0AFD"/>
    <w:rsid w:val="009F0DD1"/>
    <w:rsid w:val="009F1947"/>
    <w:rsid w:val="009F2FD7"/>
    <w:rsid w:val="009F331C"/>
    <w:rsid w:val="009F41C4"/>
    <w:rsid w:val="009F6041"/>
    <w:rsid w:val="009F64FB"/>
    <w:rsid w:val="009F6FF1"/>
    <w:rsid w:val="009F757D"/>
    <w:rsid w:val="009F7867"/>
    <w:rsid w:val="00A00E3B"/>
    <w:rsid w:val="00A02DC0"/>
    <w:rsid w:val="00A0438E"/>
    <w:rsid w:val="00A06342"/>
    <w:rsid w:val="00A06CFD"/>
    <w:rsid w:val="00A07589"/>
    <w:rsid w:val="00A10EC2"/>
    <w:rsid w:val="00A117DB"/>
    <w:rsid w:val="00A13275"/>
    <w:rsid w:val="00A13277"/>
    <w:rsid w:val="00A138BF"/>
    <w:rsid w:val="00A13A3B"/>
    <w:rsid w:val="00A142ED"/>
    <w:rsid w:val="00A14429"/>
    <w:rsid w:val="00A15489"/>
    <w:rsid w:val="00A15B90"/>
    <w:rsid w:val="00A15D70"/>
    <w:rsid w:val="00A16D4A"/>
    <w:rsid w:val="00A176AD"/>
    <w:rsid w:val="00A17943"/>
    <w:rsid w:val="00A2001F"/>
    <w:rsid w:val="00A2048A"/>
    <w:rsid w:val="00A20593"/>
    <w:rsid w:val="00A2094C"/>
    <w:rsid w:val="00A2208E"/>
    <w:rsid w:val="00A227C3"/>
    <w:rsid w:val="00A22891"/>
    <w:rsid w:val="00A2430C"/>
    <w:rsid w:val="00A24B38"/>
    <w:rsid w:val="00A264AF"/>
    <w:rsid w:val="00A30317"/>
    <w:rsid w:val="00A305DC"/>
    <w:rsid w:val="00A31B15"/>
    <w:rsid w:val="00A326B1"/>
    <w:rsid w:val="00A32D1E"/>
    <w:rsid w:val="00A33641"/>
    <w:rsid w:val="00A33698"/>
    <w:rsid w:val="00A34EC7"/>
    <w:rsid w:val="00A36E52"/>
    <w:rsid w:val="00A40FC2"/>
    <w:rsid w:val="00A41482"/>
    <w:rsid w:val="00A42718"/>
    <w:rsid w:val="00A42E94"/>
    <w:rsid w:val="00A4402B"/>
    <w:rsid w:val="00A44174"/>
    <w:rsid w:val="00A445C6"/>
    <w:rsid w:val="00A447F9"/>
    <w:rsid w:val="00A449C3"/>
    <w:rsid w:val="00A44F2F"/>
    <w:rsid w:val="00A45737"/>
    <w:rsid w:val="00A45962"/>
    <w:rsid w:val="00A45973"/>
    <w:rsid w:val="00A46B77"/>
    <w:rsid w:val="00A504AF"/>
    <w:rsid w:val="00A50596"/>
    <w:rsid w:val="00A50F96"/>
    <w:rsid w:val="00A51FEC"/>
    <w:rsid w:val="00A53087"/>
    <w:rsid w:val="00A5426E"/>
    <w:rsid w:val="00A54992"/>
    <w:rsid w:val="00A54A78"/>
    <w:rsid w:val="00A557A8"/>
    <w:rsid w:val="00A56AA9"/>
    <w:rsid w:val="00A56C84"/>
    <w:rsid w:val="00A57C9F"/>
    <w:rsid w:val="00A57F0F"/>
    <w:rsid w:val="00A60E87"/>
    <w:rsid w:val="00A612AF"/>
    <w:rsid w:val="00A6131B"/>
    <w:rsid w:val="00A62E22"/>
    <w:rsid w:val="00A64914"/>
    <w:rsid w:val="00A64982"/>
    <w:rsid w:val="00A6625E"/>
    <w:rsid w:val="00A71241"/>
    <w:rsid w:val="00A72C91"/>
    <w:rsid w:val="00A72EFC"/>
    <w:rsid w:val="00A7343E"/>
    <w:rsid w:val="00A73AC8"/>
    <w:rsid w:val="00A764A7"/>
    <w:rsid w:val="00A76923"/>
    <w:rsid w:val="00A7728F"/>
    <w:rsid w:val="00A77597"/>
    <w:rsid w:val="00A77DB2"/>
    <w:rsid w:val="00A8142D"/>
    <w:rsid w:val="00A828CA"/>
    <w:rsid w:val="00A838A1"/>
    <w:rsid w:val="00A83DAC"/>
    <w:rsid w:val="00A847F8"/>
    <w:rsid w:val="00A85296"/>
    <w:rsid w:val="00A85851"/>
    <w:rsid w:val="00A85E8A"/>
    <w:rsid w:val="00A86267"/>
    <w:rsid w:val="00A868A7"/>
    <w:rsid w:val="00A86EC5"/>
    <w:rsid w:val="00A87DB7"/>
    <w:rsid w:val="00A87F4E"/>
    <w:rsid w:val="00A92512"/>
    <w:rsid w:val="00A938F0"/>
    <w:rsid w:val="00A93981"/>
    <w:rsid w:val="00A947BA"/>
    <w:rsid w:val="00A94C4E"/>
    <w:rsid w:val="00A952A7"/>
    <w:rsid w:val="00A9623A"/>
    <w:rsid w:val="00A96584"/>
    <w:rsid w:val="00AA0254"/>
    <w:rsid w:val="00AA0EF2"/>
    <w:rsid w:val="00AA1EE7"/>
    <w:rsid w:val="00AA2DF9"/>
    <w:rsid w:val="00AA351B"/>
    <w:rsid w:val="00AA3BD0"/>
    <w:rsid w:val="00AA42E4"/>
    <w:rsid w:val="00AA459B"/>
    <w:rsid w:val="00AA4C51"/>
    <w:rsid w:val="00AA4EB5"/>
    <w:rsid w:val="00AA6834"/>
    <w:rsid w:val="00AA7F75"/>
    <w:rsid w:val="00AB03CB"/>
    <w:rsid w:val="00AB1627"/>
    <w:rsid w:val="00AB4755"/>
    <w:rsid w:val="00AB5195"/>
    <w:rsid w:val="00AB56C6"/>
    <w:rsid w:val="00AB598C"/>
    <w:rsid w:val="00AB646D"/>
    <w:rsid w:val="00AB663E"/>
    <w:rsid w:val="00AB6CFD"/>
    <w:rsid w:val="00AB7DEC"/>
    <w:rsid w:val="00AC05EA"/>
    <w:rsid w:val="00AC09D5"/>
    <w:rsid w:val="00AC10FA"/>
    <w:rsid w:val="00AC173D"/>
    <w:rsid w:val="00AC19C0"/>
    <w:rsid w:val="00AC2396"/>
    <w:rsid w:val="00AC365A"/>
    <w:rsid w:val="00AC504F"/>
    <w:rsid w:val="00AC52E0"/>
    <w:rsid w:val="00AC531F"/>
    <w:rsid w:val="00AC5671"/>
    <w:rsid w:val="00AC57B6"/>
    <w:rsid w:val="00AC5DE0"/>
    <w:rsid w:val="00AC6AAE"/>
    <w:rsid w:val="00AC791B"/>
    <w:rsid w:val="00AC7C60"/>
    <w:rsid w:val="00AD1716"/>
    <w:rsid w:val="00AD1F51"/>
    <w:rsid w:val="00AD39C5"/>
    <w:rsid w:val="00AD3A05"/>
    <w:rsid w:val="00AD41AC"/>
    <w:rsid w:val="00AD472F"/>
    <w:rsid w:val="00AE08DC"/>
    <w:rsid w:val="00AE3314"/>
    <w:rsid w:val="00AE4784"/>
    <w:rsid w:val="00AE5796"/>
    <w:rsid w:val="00AE58A7"/>
    <w:rsid w:val="00AE797C"/>
    <w:rsid w:val="00AF064C"/>
    <w:rsid w:val="00AF06A8"/>
    <w:rsid w:val="00AF0DB1"/>
    <w:rsid w:val="00AF435A"/>
    <w:rsid w:val="00AF4E78"/>
    <w:rsid w:val="00AF666A"/>
    <w:rsid w:val="00AF7099"/>
    <w:rsid w:val="00AF7483"/>
    <w:rsid w:val="00B00A71"/>
    <w:rsid w:val="00B00C58"/>
    <w:rsid w:val="00B01D4B"/>
    <w:rsid w:val="00B03080"/>
    <w:rsid w:val="00B073C2"/>
    <w:rsid w:val="00B113B7"/>
    <w:rsid w:val="00B11A19"/>
    <w:rsid w:val="00B11BB3"/>
    <w:rsid w:val="00B12D02"/>
    <w:rsid w:val="00B132F9"/>
    <w:rsid w:val="00B1449B"/>
    <w:rsid w:val="00B16032"/>
    <w:rsid w:val="00B20F12"/>
    <w:rsid w:val="00B21229"/>
    <w:rsid w:val="00B21262"/>
    <w:rsid w:val="00B21C2B"/>
    <w:rsid w:val="00B2234B"/>
    <w:rsid w:val="00B2252C"/>
    <w:rsid w:val="00B2294A"/>
    <w:rsid w:val="00B2319C"/>
    <w:rsid w:val="00B24638"/>
    <w:rsid w:val="00B30366"/>
    <w:rsid w:val="00B31E4D"/>
    <w:rsid w:val="00B3357A"/>
    <w:rsid w:val="00B34A68"/>
    <w:rsid w:val="00B354CD"/>
    <w:rsid w:val="00B355F7"/>
    <w:rsid w:val="00B40CA3"/>
    <w:rsid w:val="00B4103B"/>
    <w:rsid w:val="00B41B48"/>
    <w:rsid w:val="00B426F3"/>
    <w:rsid w:val="00B42A20"/>
    <w:rsid w:val="00B4393B"/>
    <w:rsid w:val="00B43B0E"/>
    <w:rsid w:val="00B44811"/>
    <w:rsid w:val="00B451B9"/>
    <w:rsid w:val="00B45AAF"/>
    <w:rsid w:val="00B45DF2"/>
    <w:rsid w:val="00B46331"/>
    <w:rsid w:val="00B47102"/>
    <w:rsid w:val="00B475BE"/>
    <w:rsid w:val="00B47DC7"/>
    <w:rsid w:val="00B503D0"/>
    <w:rsid w:val="00B51BD5"/>
    <w:rsid w:val="00B5253B"/>
    <w:rsid w:val="00B54FE2"/>
    <w:rsid w:val="00B56E4A"/>
    <w:rsid w:val="00B57E72"/>
    <w:rsid w:val="00B61488"/>
    <w:rsid w:val="00B63C97"/>
    <w:rsid w:val="00B63F80"/>
    <w:rsid w:val="00B6485A"/>
    <w:rsid w:val="00B651FF"/>
    <w:rsid w:val="00B6619E"/>
    <w:rsid w:val="00B66591"/>
    <w:rsid w:val="00B66DB6"/>
    <w:rsid w:val="00B67151"/>
    <w:rsid w:val="00B67EF1"/>
    <w:rsid w:val="00B70B8B"/>
    <w:rsid w:val="00B70CFB"/>
    <w:rsid w:val="00B72FB1"/>
    <w:rsid w:val="00B73430"/>
    <w:rsid w:val="00B73603"/>
    <w:rsid w:val="00B73870"/>
    <w:rsid w:val="00B74856"/>
    <w:rsid w:val="00B74FB0"/>
    <w:rsid w:val="00B7783B"/>
    <w:rsid w:val="00B806FA"/>
    <w:rsid w:val="00B82343"/>
    <w:rsid w:val="00B826D6"/>
    <w:rsid w:val="00B85AA8"/>
    <w:rsid w:val="00B85EE7"/>
    <w:rsid w:val="00B8641F"/>
    <w:rsid w:val="00B86C9A"/>
    <w:rsid w:val="00B87B07"/>
    <w:rsid w:val="00B90418"/>
    <w:rsid w:val="00B943BE"/>
    <w:rsid w:val="00B97DD0"/>
    <w:rsid w:val="00B97F7C"/>
    <w:rsid w:val="00BA09E0"/>
    <w:rsid w:val="00BA1C82"/>
    <w:rsid w:val="00BA1DBA"/>
    <w:rsid w:val="00BA2230"/>
    <w:rsid w:val="00BA2C88"/>
    <w:rsid w:val="00BA3550"/>
    <w:rsid w:val="00BA42CC"/>
    <w:rsid w:val="00BA5B4F"/>
    <w:rsid w:val="00BA5ED3"/>
    <w:rsid w:val="00BA5F4F"/>
    <w:rsid w:val="00BA5F88"/>
    <w:rsid w:val="00BA62AB"/>
    <w:rsid w:val="00BA7988"/>
    <w:rsid w:val="00BB0FA3"/>
    <w:rsid w:val="00BB1196"/>
    <w:rsid w:val="00BB1DF5"/>
    <w:rsid w:val="00BB2C87"/>
    <w:rsid w:val="00BB3107"/>
    <w:rsid w:val="00BB3AF8"/>
    <w:rsid w:val="00BB557E"/>
    <w:rsid w:val="00BB704E"/>
    <w:rsid w:val="00BC0158"/>
    <w:rsid w:val="00BC0AEB"/>
    <w:rsid w:val="00BC2243"/>
    <w:rsid w:val="00BC27C3"/>
    <w:rsid w:val="00BC5F38"/>
    <w:rsid w:val="00BC6102"/>
    <w:rsid w:val="00BC666B"/>
    <w:rsid w:val="00BC7E36"/>
    <w:rsid w:val="00BD09AC"/>
    <w:rsid w:val="00BD1002"/>
    <w:rsid w:val="00BD164A"/>
    <w:rsid w:val="00BD3986"/>
    <w:rsid w:val="00BD3C96"/>
    <w:rsid w:val="00BD415C"/>
    <w:rsid w:val="00BD43AB"/>
    <w:rsid w:val="00BD456C"/>
    <w:rsid w:val="00BD5662"/>
    <w:rsid w:val="00BD5FAC"/>
    <w:rsid w:val="00BD612A"/>
    <w:rsid w:val="00BD61E8"/>
    <w:rsid w:val="00BD67C4"/>
    <w:rsid w:val="00BD6C46"/>
    <w:rsid w:val="00BD6CBC"/>
    <w:rsid w:val="00BD6D17"/>
    <w:rsid w:val="00BD7D00"/>
    <w:rsid w:val="00BD7F6D"/>
    <w:rsid w:val="00BE0287"/>
    <w:rsid w:val="00BE0D2A"/>
    <w:rsid w:val="00BE17A7"/>
    <w:rsid w:val="00BE1D4F"/>
    <w:rsid w:val="00BE23D1"/>
    <w:rsid w:val="00BE2724"/>
    <w:rsid w:val="00BE276F"/>
    <w:rsid w:val="00BE304E"/>
    <w:rsid w:val="00BE3559"/>
    <w:rsid w:val="00BE38B2"/>
    <w:rsid w:val="00BE3F66"/>
    <w:rsid w:val="00BE443F"/>
    <w:rsid w:val="00BE62B8"/>
    <w:rsid w:val="00BE6FB1"/>
    <w:rsid w:val="00BF0DC3"/>
    <w:rsid w:val="00BF0F2F"/>
    <w:rsid w:val="00BF1B4D"/>
    <w:rsid w:val="00BF1BA5"/>
    <w:rsid w:val="00BF1E48"/>
    <w:rsid w:val="00BF2468"/>
    <w:rsid w:val="00BF29B0"/>
    <w:rsid w:val="00BF38EF"/>
    <w:rsid w:val="00BF4784"/>
    <w:rsid w:val="00BF4D74"/>
    <w:rsid w:val="00BF640A"/>
    <w:rsid w:val="00BF717D"/>
    <w:rsid w:val="00BF779B"/>
    <w:rsid w:val="00C00BEC"/>
    <w:rsid w:val="00C01B81"/>
    <w:rsid w:val="00C01BC2"/>
    <w:rsid w:val="00C03A59"/>
    <w:rsid w:val="00C03F96"/>
    <w:rsid w:val="00C046F1"/>
    <w:rsid w:val="00C0485F"/>
    <w:rsid w:val="00C04B0F"/>
    <w:rsid w:val="00C05850"/>
    <w:rsid w:val="00C068E2"/>
    <w:rsid w:val="00C06908"/>
    <w:rsid w:val="00C07C2E"/>
    <w:rsid w:val="00C07C63"/>
    <w:rsid w:val="00C10C58"/>
    <w:rsid w:val="00C17D84"/>
    <w:rsid w:val="00C21418"/>
    <w:rsid w:val="00C21981"/>
    <w:rsid w:val="00C26984"/>
    <w:rsid w:val="00C27B19"/>
    <w:rsid w:val="00C3031E"/>
    <w:rsid w:val="00C312BD"/>
    <w:rsid w:val="00C321BA"/>
    <w:rsid w:val="00C33B9D"/>
    <w:rsid w:val="00C345F9"/>
    <w:rsid w:val="00C35995"/>
    <w:rsid w:val="00C36E5A"/>
    <w:rsid w:val="00C37287"/>
    <w:rsid w:val="00C37D94"/>
    <w:rsid w:val="00C41549"/>
    <w:rsid w:val="00C44694"/>
    <w:rsid w:val="00C44A45"/>
    <w:rsid w:val="00C466A1"/>
    <w:rsid w:val="00C47A79"/>
    <w:rsid w:val="00C5036A"/>
    <w:rsid w:val="00C5082D"/>
    <w:rsid w:val="00C517B5"/>
    <w:rsid w:val="00C52E72"/>
    <w:rsid w:val="00C54948"/>
    <w:rsid w:val="00C5664F"/>
    <w:rsid w:val="00C56847"/>
    <w:rsid w:val="00C56F13"/>
    <w:rsid w:val="00C5758F"/>
    <w:rsid w:val="00C614A3"/>
    <w:rsid w:val="00C61838"/>
    <w:rsid w:val="00C6244F"/>
    <w:rsid w:val="00C63D61"/>
    <w:rsid w:val="00C650BC"/>
    <w:rsid w:val="00C66160"/>
    <w:rsid w:val="00C67A0D"/>
    <w:rsid w:val="00C67A5A"/>
    <w:rsid w:val="00C67EC0"/>
    <w:rsid w:val="00C70BF5"/>
    <w:rsid w:val="00C70EAC"/>
    <w:rsid w:val="00C716CA"/>
    <w:rsid w:val="00C71BA0"/>
    <w:rsid w:val="00C754CB"/>
    <w:rsid w:val="00C75788"/>
    <w:rsid w:val="00C77372"/>
    <w:rsid w:val="00C77936"/>
    <w:rsid w:val="00C81F0F"/>
    <w:rsid w:val="00C82052"/>
    <w:rsid w:val="00C8342A"/>
    <w:rsid w:val="00C83856"/>
    <w:rsid w:val="00C86107"/>
    <w:rsid w:val="00C8639B"/>
    <w:rsid w:val="00C87A41"/>
    <w:rsid w:val="00C904CF"/>
    <w:rsid w:val="00C9121B"/>
    <w:rsid w:val="00C91510"/>
    <w:rsid w:val="00C92CC3"/>
    <w:rsid w:val="00C92FC9"/>
    <w:rsid w:val="00C93FD5"/>
    <w:rsid w:val="00C94366"/>
    <w:rsid w:val="00C94432"/>
    <w:rsid w:val="00C94500"/>
    <w:rsid w:val="00C9644C"/>
    <w:rsid w:val="00C9651B"/>
    <w:rsid w:val="00C96683"/>
    <w:rsid w:val="00C96962"/>
    <w:rsid w:val="00C97AE6"/>
    <w:rsid w:val="00C97AFE"/>
    <w:rsid w:val="00C97D2C"/>
    <w:rsid w:val="00CA2736"/>
    <w:rsid w:val="00CA2C21"/>
    <w:rsid w:val="00CA3338"/>
    <w:rsid w:val="00CA34EA"/>
    <w:rsid w:val="00CA3602"/>
    <w:rsid w:val="00CA37B8"/>
    <w:rsid w:val="00CA3BBA"/>
    <w:rsid w:val="00CA4253"/>
    <w:rsid w:val="00CA4754"/>
    <w:rsid w:val="00CA4798"/>
    <w:rsid w:val="00CA5898"/>
    <w:rsid w:val="00CA5BF9"/>
    <w:rsid w:val="00CA720A"/>
    <w:rsid w:val="00CA729F"/>
    <w:rsid w:val="00CA72BC"/>
    <w:rsid w:val="00CB15B7"/>
    <w:rsid w:val="00CB34A0"/>
    <w:rsid w:val="00CB34C2"/>
    <w:rsid w:val="00CB3B21"/>
    <w:rsid w:val="00CB40C4"/>
    <w:rsid w:val="00CB40D5"/>
    <w:rsid w:val="00CB42CD"/>
    <w:rsid w:val="00CB51E7"/>
    <w:rsid w:val="00CB592A"/>
    <w:rsid w:val="00CB663F"/>
    <w:rsid w:val="00CC0322"/>
    <w:rsid w:val="00CC0372"/>
    <w:rsid w:val="00CC0A44"/>
    <w:rsid w:val="00CC1ACE"/>
    <w:rsid w:val="00CC1ED2"/>
    <w:rsid w:val="00CC30B0"/>
    <w:rsid w:val="00CC4E4A"/>
    <w:rsid w:val="00CC50EE"/>
    <w:rsid w:val="00CD092E"/>
    <w:rsid w:val="00CD229F"/>
    <w:rsid w:val="00CD518F"/>
    <w:rsid w:val="00CD529F"/>
    <w:rsid w:val="00CD59B6"/>
    <w:rsid w:val="00CD698D"/>
    <w:rsid w:val="00CD7C3C"/>
    <w:rsid w:val="00CD7D65"/>
    <w:rsid w:val="00CE1366"/>
    <w:rsid w:val="00CE270D"/>
    <w:rsid w:val="00CE297D"/>
    <w:rsid w:val="00CE3149"/>
    <w:rsid w:val="00CE57E8"/>
    <w:rsid w:val="00CF0045"/>
    <w:rsid w:val="00CF1A2A"/>
    <w:rsid w:val="00CF36BF"/>
    <w:rsid w:val="00CF55EC"/>
    <w:rsid w:val="00CF5AD8"/>
    <w:rsid w:val="00CF6007"/>
    <w:rsid w:val="00CF71DC"/>
    <w:rsid w:val="00CF72C3"/>
    <w:rsid w:val="00CF7670"/>
    <w:rsid w:val="00D004F1"/>
    <w:rsid w:val="00D00527"/>
    <w:rsid w:val="00D009DC"/>
    <w:rsid w:val="00D015BD"/>
    <w:rsid w:val="00D01BA4"/>
    <w:rsid w:val="00D03CEA"/>
    <w:rsid w:val="00D03D3F"/>
    <w:rsid w:val="00D049FF"/>
    <w:rsid w:val="00D04C0D"/>
    <w:rsid w:val="00D06503"/>
    <w:rsid w:val="00D067A8"/>
    <w:rsid w:val="00D07803"/>
    <w:rsid w:val="00D117EE"/>
    <w:rsid w:val="00D120AE"/>
    <w:rsid w:val="00D13FF3"/>
    <w:rsid w:val="00D16168"/>
    <w:rsid w:val="00D169B9"/>
    <w:rsid w:val="00D17CEC"/>
    <w:rsid w:val="00D202E2"/>
    <w:rsid w:val="00D21E61"/>
    <w:rsid w:val="00D241AC"/>
    <w:rsid w:val="00D241D7"/>
    <w:rsid w:val="00D2613D"/>
    <w:rsid w:val="00D2663C"/>
    <w:rsid w:val="00D277DB"/>
    <w:rsid w:val="00D32C28"/>
    <w:rsid w:val="00D37A3A"/>
    <w:rsid w:val="00D40B3D"/>
    <w:rsid w:val="00D40FA0"/>
    <w:rsid w:val="00D41381"/>
    <w:rsid w:val="00D41761"/>
    <w:rsid w:val="00D42EDE"/>
    <w:rsid w:val="00D43292"/>
    <w:rsid w:val="00D43B7E"/>
    <w:rsid w:val="00D44ACA"/>
    <w:rsid w:val="00D44D41"/>
    <w:rsid w:val="00D453F3"/>
    <w:rsid w:val="00D46A02"/>
    <w:rsid w:val="00D46A74"/>
    <w:rsid w:val="00D46CC1"/>
    <w:rsid w:val="00D500CD"/>
    <w:rsid w:val="00D523EA"/>
    <w:rsid w:val="00D55FAC"/>
    <w:rsid w:val="00D57E4A"/>
    <w:rsid w:val="00D61020"/>
    <w:rsid w:val="00D6168B"/>
    <w:rsid w:val="00D61838"/>
    <w:rsid w:val="00D628F9"/>
    <w:rsid w:val="00D64883"/>
    <w:rsid w:val="00D648AE"/>
    <w:rsid w:val="00D659D9"/>
    <w:rsid w:val="00D66CEB"/>
    <w:rsid w:val="00D676DC"/>
    <w:rsid w:val="00D70408"/>
    <w:rsid w:val="00D72B13"/>
    <w:rsid w:val="00D73161"/>
    <w:rsid w:val="00D73AAD"/>
    <w:rsid w:val="00D73B2E"/>
    <w:rsid w:val="00D75770"/>
    <w:rsid w:val="00D75CF6"/>
    <w:rsid w:val="00D774D2"/>
    <w:rsid w:val="00D8031D"/>
    <w:rsid w:val="00D80782"/>
    <w:rsid w:val="00D80E72"/>
    <w:rsid w:val="00D81B27"/>
    <w:rsid w:val="00D821DA"/>
    <w:rsid w:val="00D82730"/>
    <w:rsid w:val="00D839B6"/>
    <w:rsid w:val="00D83E39"/>
    <w:rsid w:val="00D86777"/>
    <w:rsid w:val="00D875D3"/>
    <w:rsid w:val="00D90EAC"/>
    <w:rsid w:val="00D90F4B"/>
    <w:rsid w:val="00D91CCB"/>
    <w:rsid w:val="00D92252"/>
    <w:rsid w:val="00D9466D"/>
    <w:rsid w:val="00D9480D"/>
    <w:rsid w:val="00D94C72"/>
    <w:rsid w:val="00D97299"/>
    <w:rsid w:val="00D97502"/>
    <w:rsid w:val="00D9784E"/>
    <w:rsid w:val="00DA0649"/>
    <w:rsid w:val="00DA3372"/>
    <w:rsid w:val="00DA38F6"/>
    <w:rsid w:val="00DA3D86"/>
    <w:rsid w:val="00DA4108"/>
    <w:rsid w:val="00DA45DB"/>
    <w:rsid w:val="00DA4741"/>
    <w:rsid w:val="00DA4B0C"/>
    <w:rsid w:val="00DA523B"/>
    <w:rsid w:val="00DA53FF"/>
    <w:rsid w:val="00DA7AE5"/>
    <w:rsid w:val="00DA7D29"/>
    <w:rsid w:val="00DB02D1"/>
    <w:rsid w:val="00DB1427"/>
    <w:rsid w:val="00DB595A"/>
    <w:rsid w:val="00DB5A0A"/>
    <w:rsid w:val="00DB765F"/>
    <w:rsid w:val="00DB77DC"/>
    <w:rsid w:val="00DC17C2"/>
    <w:rsid w:val="00DC346C"/>
    <w:rsid w:val="00DC4195"/>
    <w:rsid w:val="00DC53B6"/>
    <w:rsid w:val="00DC5D5A"/>
    <w:rsid w:val="00DC729A"/>
    <w:rsid w:val="00DC759C"/>
    <w:rsid w:val="00DD0F3C"/>
    <w:rsid w:val="00DD1ABD"/>
    <w:rsid w:val="00DD1B95"/>
    <w:rsid w:val="00DD1DAD"/>
    <w:rsid w:val="00DD3244"/>
    <w:rsid w:val="00DD355C"/>
    <w:rsid w:val="00DD6B94"/>
    <w:rsid w:val="00DD6CB3"/>
    <w:rsid w:val="00DD7464"/>
    <w:rsid w:val="00DE060A"/>
    <w:rsid w:val="00DE0827"/>
    <w:rsid w:val="00DE2489"/>
    <w:rsid w:val="00DE27FE"/>
    <w:rsid w:val="00DE2D73"/>
    <w:rsid w:val="00DE331A"/>
    <w:rsid w:val="00DE3D11"/>
    <w:rsid w:val="00DE474E"/>
    <w:rsid w:val="00DE4EBF"/>
    <w:rsid w:val="00DE6A17"/>
    <w:rsid w:val="00DE700E"/>
    <w:rsid w:val="00DF0F9F"/>
    <w:rsid w:val="00DF2F13"/>
    <w:rsid w:val="00DF326B"/>
    <w:rsid w:val="00DF4C3F"/>
    <w:rsid w:val="00DF5CA4"/>
    <w:rsid w:val="00DF5D13"/>
    <w:rsid w:val="00DF6C34"/>
    <w:rsid w:val="00DF6C5F"/>
    <w:rsid w:val="00E01D56"/>
    <w:rsid w:val="00E03761"/>
    <w:rsid w:val="00E05367"/>
    <w:rsid w:val="00E065FB"/>
    <w:rsid w:val="00E067FE"/>
    <w:rsid w:val="00E108C7"/>
    <w:rsid w:val="00E11CA0"/>
    <w:rsid w:val="00E12587"/>
    <w:rsid w:val="00E14EDC"/>
    <w:rsid w:val="00E15F33"/>
    <w:rsid w:val="00E1617F"/>
    <w:rsid w:val="00E16AAF"/>
    <w:rsid w:val="00E1796C"/>
    <w:rsid w:val="00E20F19"/>
    <w:rsid w:val="00E20F91"/>
    <w:rsid w:val="00E22612"/>
    <w:rsid w:val="00E22A9B"/>
    <w:rsid w:val="00E2301C"/>
    <w:rsid w:val="00E32B49"/>
    <w:rsid w:val="00E32CA2"/>
    <w:rsid w:val="00E33E82"/>
    <w:rsid w:val="00E35327"/>
    <w:rsid w:val="00E377B0"/>
    <w:rsid w:val="00E40942"/>
    <w:rsid w:val="00E4264B"/>
    <w:rsid w:val="00E43112"/>
    <w:rsid w:val="00E431FF"/>
    <w:rsid w:val="00E438CE"/>
    <w:rsid w:val="00E4440C"/>
    <w:rsid w:val="00E4477A"/>
    <w:rsid w:val="00E44E82"/>
    <w:rsid w:val="00E45D3B"/>
    <w:rsid w:val="00E46169"/>
    <w:rsid w:val="00E4744C"/>
    <w:rsid w:val="00E47859"/>
    <w:rsid w:val="00E47898"/>
    <w:rsid w:val="00E478D0"/>
    <w:rsid w:val="00E47925"/>
    <w:rsid w:val="00E47E8E"/>
    <w:rsid w:val="00E502A0"/>
    <w:rsid w:val="00E50A3F"/>
    <w:rsid w:val="00E51824"/>
    <w:rsid w:val="00E52E5A"/>
    <w:rsid w:val="00E563B6"/>
    <w:rsid w:val="00E57657"/>
    <w:rsid w:val="00E57BEB"/>
    <w:rsid w:val="00E57C51"/>
    <w:rsid w:val="00E61472"/>
    <w:rsid w:val="00E61A6C"/>
    <w:rsid w:val="00E645F1"/>
    <w:rsid w:val="00E64AFC"/>
    <w:rsid w:val="00E64F85"/>
    <w:rsid w:val="00E65DF7"/>
    <w:rsid w:val="00E661CC"/>
    <w:rsid w:val="00E66848"/>
    <w:rsid w:val="00E669FA"/>
    <w:rsid w:val="00E66E39"/>
    <w:rsid w:val="00E67485"/>
    <w:rsid w:val="00E6751B"/>
    <w:rsid w:val="00E7047C"/>
    <w:rsid w:val="00E70724"/>
    <w:rsid w:val="00E714F9"/>
    <w:rsid w:val="00E71B3D"/>
    <w:rsid w:val="00E732DF"/>
    <w:rsid w:val="00E73490"/>
    <w:rsid w:val="00E73BFB"/>
    <w:rsid w:val="00E74002"/>
    <w:rsid w:val="00E74B2D"/>
    <w:rsid w:val="00E7542C"/>
    <w:rsid w:val="00E76B24"/>
    <w:rsid w:val="00E76FFA"/>
    <w:rsid w:val="00E770A6"/>
    <w:rsid w:val="00E7726F"/>
    <w:rsid w:val="00E81468"/>
    <w:rsid w:val="00E81B55"/>
    <w:rsid w:val="00E822E5"/>
    <w:rsid w:val="00E82336"/>
    <w:rsid w:val="00E82610"/>
    <w:rsid w:val="00E84BB1"/>
    <w:rsid w:val="00E851AB"/>
    <w:rsid w:val="00E85A44"/>
    <w:rsid w:val="00E86A18"/>
    <w:rsid w:val="00E94947"/>
    <w:rsid w:val="00E976A5"/>
    <w:rsid w:val="00E97EEE"/>
    <w:rsid w:val="00EA1BBC"/>
    <w:rsid w:val="00EA2D18"/>
    <w:rsid w:val="00EA526B"/>
    <w:rsid w:val="00EA64F2"/>
    <w:rsid w:val="00EA7C7B"/>
    <w:rsid w:val="00EA7E3D"/>
    <w:rsid w:val="00EB028B"/>
    <w:rsid w:val="00EB1FC8"/>
    <w:rsid w:val="00EB26C6"/>
    <w:rsid w:val="00EB2AF8"/>
    <w:rsid w:val="00EB2DA1"/>
    <w:rsid w:val="00EB2FEE"/>
    <w:rsid w:val="00EB3658"/>
    <w:rsid w:val="00EB50A8"/>
    <w:rsid w:val="00EB57D9"/>
    <w:rsid w:val="00EB621E"/>
    <w:rsid w:val="00EB7F6B"/>
    <w:rsid w:val="00EB7FAB"/>
    <w:rsid w:val="00EC04D5"/>
    <w:rsid w:val="00EC1482"/>
    <w:rsid w:val="00EC14D6"/>
    <w:rsid w:val="00EC21B6"/>
    <w:rsid w:val="00EC22D7"/>
    <w:rsid w:val="00EC3217"/>
    <w:rsid w:val="00EC32BD"/>
    <w:rsid w:val="00EC5D15"/>
    <w:rsid w:val="00EC739C"/>
    <w:rsid w:val="00EC7AD8"/>
    <w:rsid w:val="00ED2963"/>
    <w:rsid w:val="00ED40BE"/>
    <w:rsid w:val="00ED4C41"/>
    <w:rsid w:val="00ED520C"/>
    <w:rsid w:val="00ED5265"/>
    <w:rsid w:val="00ED5A71"/>
    <w:rsid w:val="00ED68CE"/>
    <w:rsid w:val="00ED69C4"/>
    <w:rsid w:val="00ED73BE"/>
    <w:rsid w:val="00ED740E"/>
    <w:rsid w:val="00EE0F46"/>
    <w:rsid w:val="00EE2798"/>
    <w:rsid w:val="00EE28F0"/>
    <w:rsid w:val="00EE542D"/>
    <w:rsid w:val="00EE5F35"/>
    <w:rsid w:val="00EE61D9"/>
    <w:rsid w:val="00EE6DE3"/>
    <w:rsid w:val="00EF1A9C"/>
    <w:rsid w:val="00EF22EE"/>
    <w:rsid w:val="00EF289F"/>
    <w:rsid w:val="00EF448A"/>
    <w:rsid w:val="00EF5592"/>
    <w:rsid w:val="00EF57C0"/>
    <w:rsid w:val="00F00296"/>
    <w:rsid w:val="00F005B7"/>
    <w:rsid w:val="00F00809"/>
    <w:rsid w:val="00F00C82"/>
    <w:rsid w:val="00F02E20"/>
    <w:rsid w:val="00F04EBF"/>
    <w:rsid w:val="00F05BC2"/>
    <w:rsid w:val="00F1051E"/>
    <w:rsid w:val="00F11063"/>
    <w:rsid w:val="00F1278F"/>
    <w:rsid w:val="00F1284A"/>
    <w:rsid w:val="00F1319C"/>
    <w:rsid w:val="00F1505A"/>
    <w:rsid w:val="00F158CE"/>
    <w:rsid w:val="00F15CBA"/>
    <w:rsid w:val="00F163AB"/>
    <w:rsid w:val="00F1678F"/>
    <w:rsid w:val="00F174F2"/>
    <w:rsid w:val="00F1757C"/>
    <w:rsid w:val="00F17C40"/>
    <w:rsid w:val="00F21EA6"/>
    <w:rsid w:val="00F22BF9"/>
    <w:rsid w:val="00F22C75"/>
    <w:rsid w:val="00F255E7"/>
    <w:rsid w:val="00F266F7"/>
    <w:rsid w:val="00F26816"/>
    <w:rsid w:val="00F26A6E"/>
    <w:rsid w:val="00F30227"/>
    <w:rsid w:val="00F31A2E"/>
    <w:rsid w:val="00F326B3"/>
    <w:rsid w:val="00F329F3"/>
    <w:rsid w:val="00F35779"/>
    <w:rsid w:val="00F3598E"/>
    <w:rsid w:val="00F35A93"/>
    <w:rsid w:val="00F35CEF"/>
    <w:rsid w:val="00F3620C"/>
    <w:rsid w:val="00F368D0"/>
    <w:rsid w:val="00F36954"/>
    <w:rsid w:val="00F36AFE"/>
    <w:rsid w:val="00F3717B"/>
    <w:rsid w:val="00F375E8"/>
    <w:rsid w:val="00F4018F"/>
    <w:rsid w:val="00F4050E"/>
    <w:rsid w:val="00F42F08"/>
    <w:rsid w:val="00F43210"/>
    <w:rsid w:val="00F4348A"/>
    <w:rsid w:val="00F457A0"/>
    <w:rsid w:val="00F45BBA"/>
    <w:rsid w:val="00F468F2"/>
    <w:rsid w:val="00F4709E"/>
    <w:rsid w:val="00F502BD"/>
    <w:rsid w:val="00F50D0A"/>
    <w:rsid w:val="00F511EE"/>
    <w:rsid w:val="00F51B8C"/>
    <w:rsid w:val="00F53408"/>
    <w:rsid w:val="00F540F7"/>
    <w:rsid w:val="00F54B66"/>
    <w:rsid w:val="00F5714E"/>
    <w:rsid w:val="00F602C6"/>
    <w:rsid w:val="00F6120D"/>
    <w:rsid w:val="00F62052"/>
    <w:rsid w:val="00F62C3C"/>
    <w:rsid w:val="00F63363"/>
    <w:rsid w:val="00F63D3C"/>
    <w:rsid w:val="00F6528F"/>
    <w:rsid w:val="00F66F73"/>
    <w:rsid w:val="00F675E0"/>
    <w:rsid w:val="00F71F56"/>
    <w:rsid w:val="00F72CDD"/>
    <w:rsid w:val="00F74631"/>
    <w:rsid w:val="00F76785"/>
    <w:rsid w:val="00F76BBA"/>
    <w:rsid w:val="00F76DAE"/>
    <w:rsid w:val="00F77E6F"/>
    <w:rsid w:val="00F80420"/>
    <w:rsid w:val="00F82E47"/>
    <w:rsid w:val="00F82EBA"/>
    <w:rsid w:val="00F833D3"/>
    <w:rsid w:val="00F83CC9"/>
    <w:rsid w:val="00F84A50"/>
    <w:rsid w:val="00F84CB3"/>
    <w:rsid w:val="00F862CC"/>
    <w:rsid w:val="00F86F8D"/>
    <w:rsid w:val="00F87891"/>
    <w:rsid w:val="00F90E6E"/>
    <w:rsid w:val="00F9507C"/>
    <w:rsid w:val="00F96490"/>
    <w:rsid w:val="00F971ED"/>
    <w:rsid w:val="00F97AE2"/>
    <w:rsid w:val="00FA188C"/>
    <w:rsid w:val="00FA31E2"/>
    <w:rsid w:val="00FA46E2"/>
    <w:rsid w:val="00FA471C"/>
    <w:rsid w:val="00FA66EE"/>
    <w:rsid w:val="00FA6DDB"/>
    <w:rsid w:val="00FA7910"/>
    <w:rsid w:val="00FB0DC4"/>
    <w:rsid w:val="00FB103C"/>
    <w:rsid w:val="00FB3E77"/>
    <w:rsid w:val="00FB3EBF"/>
    <w:rsid w:val="00FB526C"/>
    <w:rsid w:val="00FB5F6E"/>
    <w:rsid w:val="00FB6A2A"/>
    <w:rsid w:val="00FB6A4C"/>
    <w:rsid w:val="00FB76BC"/>
    <w:rsid w:val="00FC1E88"/>
    <w:rsid w:val="00FC35D3"/>
    <w:rsid w:val="00FC4831"/>
    <w:rsid w:val="00FC5883"/>
    <w:rsid w:val="00FC73EB"/>
    <w:rsid w:val="00FC766B"/>
    <w:rsid w:val="00FD052F"/>
    <w:rsid w:val="00FD34C1"/>
    <w:rsid w:val="00FD4356"/>
    <w:rsid w:val="00FD4C9E"/>
    <w:rsid w:val="00FD67B5"/>
    <w:rsid w:val="00FD779B"/>
    <w:rsid w:val="00FE00DD"/>
    <w:rsid w:val="00FE0D15"/>
    <w:rsid w:val="00FE0D6A"/>
    <w:rsid w:val="00FE1018"/>
    <w:rsid w:val="00FE3F79"/>
    <w:rsid w:val="00FE4FD1"/>
    <w:rsid w:val="00FE5526"/>
    <w:rsid w:val="00FE6CDF"/>
    <w:rsid w:val="00FE7B03"/>
    <w:rsid w:val="00FF0A20"/>
    <w:rsid w:val="00FF215C"/>
    <w:rsid w:val="00FF37DA"/>
    <w:rsid w:val="00FF3986"/>
    <w:rsid w:val="00FF42EA"/>
    <w:rsid w:val="00FF47F3"/>
    <w:rsid w:val="00FF495B"/>
    <w:rsid w:val="00FF4E75"/>
    <w:rsid w:val="00FF73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EA116"/>
  <w15:docId w15:val="{EDE33B38-0D58-4A66-ACC0-E76606C9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7B7"/>
  </w:style>
  <w:style w:type="paragraph" w:styleId="Ttulo1">
    <w:name w:val="heading 1"/>
    <w:basedOn w:val="Normal"/>
    <w:next w:val="Normal"/>
    <w:link w:val="Ttulo1Car"/>
    <w:uiPriority w:val="9"/>
    <w:qFormat/>
    <w:rsid w:val="001D37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E66848"/>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paragraph" w:styleId="Ttulo3">
    <w:name w:val="heading 3"/>
    <w:basedOn w:val="Normal"/>
    <w:next w:val="Normal"/>
    <w:link w:val="Ttulo3Car"/>
    <w:uiPriority w:val="9"/>
    <w:unhideWhenUsed/>
    <w:qFormat/>
    <w:rsid w:val="004B1E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8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4831"/>
  </w:style>
  <w:style w:type="paragraph" w:styleId="Piedepgina">
    <w:name w:val="footer"/>
    <w:basedOn w:val="Normal"/>
    <w:link w:val="PiedepginaCar"/>
    <w:uiPriority w:val="99"/>
    <w:unhideWhenUsed/>
    <w:rsid w:val="00FC48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4831"/>
  </w:style>
  <w:style w:type="character" w:styleId="Refdecomentario">
    <w:name w:val="annotation reference"/>
    <w:basedOn w:val="Fuentedeprrafopredeter"/>
    <w:uiPriority w:val="99"/>
    <w:semiHidden/>
    <w:unhideWhenUsed/>
    <w:rsid w:val="008E30E7"/>
    <w:rPr>
      <w:sz w:val="16"/>
      <w:szCs w:val="16"/>
    </w:rPr>
  </w:style>
  <w:style w:type="paragraph" w:styleId="Textocomentario">
    <w:name w:val="annotation text"/>
    <w:basedOn w:val="Normal"/>
    <w:link w:val="TextocomentarioCar"/>
    <w:uiPriority w:val="99"/>
    <w:unhideWhenUsed/>
    <w:rsid w:val="008E30E7"/>
    <w:pPr>
      <w:spacing w:line="240" w:lineRule="auto"/>
    </w:pPr>
    <w:rPr>
      <w:sz w:val="20"/>
      <w:szCs w:val="20"/>
    </w:rPr>
  </w:style>
  <w:style w:type="character" w:customStyle="1" w:styleId="TextocomentarioCar">
    <w:name w:val="Texto comentario Car"/>
    <w:basedOn w:val="Fuentedeprrafopredeter"/>
    <w:link w:val="Textocomentario"/>
    <w:uiPriority w:val="99"/>
    <w:rsid w:val="008E30E7"/>
    <w:rPr>
      <w:sz w:val="20"/>
      <w:szCs w:val="20"/>
    </w:rPr>
  </w:style>
  <w:style w:type="paragraph" w:styleId="Asuntodelcomentario">
    <w:name w:val="annotation subject"/>
    <w:basedOn w:val="Textocomentario"/>
    <w:next w:val="Textocomentario"/>
    <w:link w:val="AsuntodelcomentarioCar"/>
    <w:uiPriority w:val="99"/>
    <w:semiHidden/>
    <w:unhideWhenUsed/>
    <w:rsid w:val="008E30E7"/>
    <w:rPr>
      <w:b/>
      <w:bCs/>
    </w:rPr>
  </w:style>
  <w:style w:type="character" w:customStyle="1" w:styleId="AsuntodelcomentarioCar">
    <w:name w:val="Asunto del comentario Car"/>
    <w:basedOn w:val="TextocomentarioCar"/>
    <w:link w:val="Asuntodelcomentario"/>
    <w:uiPriority w:val="99"/>
    <w:semiHidden/>
    <w:rsid w:val="008E30E7"/>
    <w:rPr>
      <w:b/>
      <w:bCs/>
      <w:sz w:val="20"/>
      <w:szCs w:val="20"/>
    </w:rPr>
  </w:style>
  <w:style w:type="paragraph" w:styleId="Textodeglobo">
    <w:name w:val="Balloon Text"/>
    <w:basedOn w:val="Normal"/>
    <w:link w:val="TextodegloboCar"/>
    <w:uiPriority w:val="99"/>
    <w:semiHidden/>
    <w:unhideWhenUsed/>
    <w:rsid w:val="008E30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0E7"/>
    <w:rPr>
      <w:rFonts w:ascii="Segoe UI" w:hAnsi="Segoe UI" w:cs="Segoe UI"/>
      <w:sz w:val="18"/>
      <w:szCs w:val="18"/>
    </w:rPr>
  </w:style>
  <w:style w:type="paragraph" w:styleId="Prrafodelista">
    <w:name w:val="List Paragraph"/>
    <w:basedOn w:val="Normal"/>
    <w:uiPriority w:val="34"/>
    <w:qFormat/>
    <w:rsid w:val="008969B2"/>
    <w:pPr>
      <w:ind w:left="720"/>
      <w:contextualSpacing/>
    </w:pPr>
  </w:style>
  <w:style w:type="character" w:styleId="Hipervnculo">
    <w:name w:val="Hyperlink"/>
    <w:basedOn w:val="Fuentedeprrafopredeter"/>
    <w:uiPriority w:val="99"/>
    <w:unhideWhenUsed/>
    <w:rsid w:val="00F83CC9"/>
    <w:rPr>
      <w:color w:val="0563C1" w:themeColor="hyperlink"/>
      <w:u w:val="single"/>
    </w:rPr>
  </w:style>
  <w:style w:type="character" w:customStyle="1" w:styleId="Mencinsinresolver1">
    <w:name w:val="Mención sin resolver1"/>
    <w:basedOn w:val="Fuentedeprrafopredeter"/>
    <w:uiPriority w:val="99"/>
    <w:semiHidden/>
    <w:unhideWhenUsed/>
    <w:rsid w:val="00F83CC9"/>
    <w:rPr>
      <w:color w:val="605E5C"/>
      <w:shd w:val="clear" w:color="auto" w:fill="E1DFDD"/>
    </w:rPr>
  </w:style>
  <w:style w:type="character" w:styleId="Textoennegrita">
    <w:name w:val="Strong"/>
    <w:basedOn w:val="Fuentedeprrafopredeter"/>
    <w:uiPriority w:val="22"/>
    <w:qFormat/>
    <w:rsid w:val="0086420D"/>
    <w:rPr>
      <w:b/>
      <w:bCs/>
    </w:rPr>
  </w:style>
  <w:style w:type="paragraph" w:styleId="NormalWeb">
    <w:name w:val="Normal (Web)"/>
    <w:basedOn w:val="Normal"/>
    <w:uiPriority w:val="99"/>
    <w:unhideWhenUsed/>
    <w:rsid w:val="000A5A8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6848"/>
    <w:rPr>
      <w:rFonts w:ascii="Times New Roman" w:eastAsia="Times New Roman" w:hAnsi="Times New Roman" w:cs="Times New Roman"/>
      <w:b/>
      <w:bCs/>
      <w:sz w:val="36"/>
      <w:szCs w:val="36"/>
      <w:lang w:eastAsia="es-ES_tradnl"/>
    </w:rPr>
  </w:style>
  <w:style w:type="paragraph" w:styleId="Textonotapie">
    <w:name w:val="footnote text"/>
    <w:basedOn w:val="Normal"/>
    <w:link w:val="TextonotapieCar"/>
    <w:uiPriority w:val="99"/>
    <w:semiHidden/>
    <w:unhideWhenUsed/>
    <w:rsid w:val="007868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684C"/>
    <w:rPr>
      <w:sz w:val="20"/>
      <w:szCs w:val="20"/>
    </w:rPr>
  </w:style>
  <w:style w:type="character" w:styleId="Refdenotaalpie">
    <w:name w:val="footnote reference"/>
    <w:basedOn w:val="Fuentedeprrafopredeter"/>
    <w:uiPriority w:val="99"/>
    <w:semiHidden/>
    <w:unhideWhenUsed/>
    <w:rsid w:val="0078684C"/>
    <w:rPr>
      <w:vertAlign w:val="superscript"/>
    </w:rPr>
  </w:style>
  <w:style w:type="character" w:customStyle="1" w:styleId="Ttulo3Car">
    <w:name w:val="Título 3 Car"/>
    <w:basedOn w:val="Fuentedeprrafopredeter"/>
    <w:link w:val="Ttulo3"/>
    <w:uiPriority w:val="9"/>
    <w:rsid w:val="004B1E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Fuentedeprrafopredeter"/>
    <w:uiPriority w:val="99"/>
    <w:semiHidden/>
    <w:unhideWhenUsed/>
    <w:rsid w:val="00253E40"/>
    <w:rPr>
      <w:color w:val="605E5C"/>
      <w:shd w:val="clear" w:color="auto" w:fill="E1DFDD"/>
    </w:rPr>
  </w:style>
  <w:style w:type="character" w:styleId="Hipervnculovisitado">
    <w:name w:val="FollowedHyperlink"/>
    <w:basedOn w:val="Fuentedeprrafopredeter"/>
    <w:uiPriority w:val="99"/>
    <w:semiHidden/>
    <w:unhideWhenUsed/>
    <w:rsid w:val="00253E40"/>
    <w:rPr>
      <w:color w:val="954F72" w:themeColor="followedHyperlink"/>
      <w:u w:val="single"/>
    </w:rPr>
  </w:style>
  <w:style w:type="character" w:styleId="Mencinsinresolver">
    <w:name w:val="Unresolved Mention"/>
    <w:basedOn w:val="Fuentedeprrafopredeter"/>
    <w:uiPriority w:val="99"/>
    <w:semiHidden/>
    <w:unhideWhenUsed/>
    <w:rsid w:val="008D3D19"/>
    <w:rPr>
      <w:color w:val="605E5C"/>
      <w:shd w:val="clear" w:color="auto" w:fill="E1DFDD"/>
    </w:rPr>
  </w:style>
  <w:style w:type="table" w:styleId="Tablaconcuadrcula">
    <w:name w:val="Table Grid"/>
    <w:basedOn w:val="Tablanormal"/>
    <w:uiPriority w:val="39"/>
    <w:rsid w:val="006E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63314"/>
    <w:pPr>
      <w:spacing w:after="0" w:line="240" w:lineRule="auto"/>
    </w:pPr>
  </w:style>
  <w:style w:type="character" w:customStyle="1" w:styleId="Ttulo1Car">
    <w:name w:val="Título 1 Car"/>
    <w:basedOn w:val="Fuentedeprrafopredeter"/>
    <w:link w:val="Ttulo1"/>
    <w:uiPriority w:val="9"/>
    <w:rsid w:val="001D379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05">
      <w:bodyDiv w:val="1"/>
      <w:marLeft w:val="0"/>
      <w:marRight w:val="0"/>
      <w:marTop w:val="0"/>
      <w:marBottom w:val="0"/>
      <w:divBdr>
        <w:top w:val="none" w:sz="0" w:space="0" w:color="auto"/>
        <w:left w:val="none" w:sz="0" w:space="0" w:color="auto"/>
        <w:bottom w:val="none" w:sz="0" w:space="0" w:color="auto"/>
        <w:right w:val="none" w:sz="0" w:space="0" w:color="auto"/>
      </w:divBdr>
    </w:div>
    <w:div w:id="49810086">
      <w:bodyDiv w:val="1"/>
      <w:marLeft w:val="0"/>
      <w:marRight w:val="0"/>
      <w:marTop w:val="0"/>
      <w:marBottom w:val="0"/>
      <w:divBdr>
        <w:top w:val="none" w:sz="0" w:space="0" w:color="auto"/>
        <w:left w:val="none" w:sz="0" w:space="0" w:color="auto"/>
        <w:bottom w:val="none" w:sz="0" w:space="0" w:color="auto"/>
        <w:right w:val="none" w:sz="0" w:space="0" w:color="auto"/>
      </w:divBdr>
    </w:div>
    <w:div w:id="87429668">
      <w:bodyDiv w:val="1"/>
      <w:marLeft w:val="0"/>
      <w:marRight w:val="0"/>
      <w:marTop w:val="0"/>
      <w:marBottom w:val="0"/>
      <w:divBdr>
        <w:top w:val="none" w:sz="0" w:space="0" w:color="auto"/>
        <w:left w:val="none" w:sz="0" w:space="0" w:color="auto"/>
        <w:bottom w:val="none" w:sz="0" w:space="0" w:color="auto"/>
        <w:right w:val="none" w:sz="0" w:space="0" w:color="auto"/>
      </w:divBdr>
    </w:div>
    <w:div w:id="103379741">
      <w:bodyDiv w:val="1"/>
      <w:marLeft w:val="0"/>
      <w:marRight w:val="0"/>
      <w:marTop w:val="0"/>
      <w:marBottom w:val="0"/>
      <w:divBdr>
        <w:top w:val="none" w:sz="0" w:space="0" w:color="auto"/>
        <w:left w:val="none" w:sz="0" w:space="0" w:color="auto"/>
        <w:bottom w:val="none" w:sz="0" w:space="0" w:color="auto"/>
        <w:right w:val="none" w:sz="0" w:space="0" w:color="auto"/>
      </w:divBdr>
    </w:div>
    <w:div w:id="137768357">
      <w:bodyDiv w:val="1"/>
      <w:marLeft w:val="0"/>
      <w:marRight w:val="0"/>
      <w:marTop w:val="0"/>
      <w:marBottom w:val="0"/>
      <w:divBdr>
        <w:top w:val="none" w:sz="0" w:space="0" w:color="auto"/>
        <w:left w:val="none" w:sz="0" w:space="0" w:color="auto"/>
        <w:bottom w:val="none" w:sz="0" w:space="0" w:color="auto"/>
        <w:right w:val="none" w:sz="0" w:space="0" w:color="auto"/>
      </w:divBdr>
    </w:div>
    <w:div w:id="144857878">
      <w:bodyDiv w:val="1"/>
      <w:marLeft w:val="0"/>
      <w:marRight w:val="0"/>
      <w:marTop w:val="0"/>
      <w:marBottom w:val="0"/>
      <w:divBdr>
        <w:top w:val="none" w:sz="0" w:space="0" w:color="auto"/>
        <w:left w:val="none" w:sz="0" w:space="0" w:color="auto"/>
        <w:bottom w:val="none" w:sz="0" w:space="0" w:color="auto"/>
        <w:right w:val="none" w:sz="0" w:space="0" w:color="auto"/>
      </w:divBdr>
    </w:div>
    <w:div w:id="155221855">
      <w:bodyDiv w:val="1"/>
      <w:marLeft w:val="0"/>
      <w:marRight w:val="0"/>
      <w:marTop w:val="0"/>
      <w:marBottom w:val="0"/>
      <w:divBdr>
        <w:top w:val="none" w:sz="0" w:space="0" w:color="auto"/>
        <w:left w:val="none" w:sz="0" w:space="0" w:color="auto"/>
        <w:bottom w:val="none" w:sz="0" w:space="0" w:color="auto"/>
        <w:right w:val="none" w:sz="0" w:space="0" w:color="auto"/>
      </w:divBdr>
    </w:div>
    <w:div w:id="179437587">
      <w:bodyDiv w:val="1"/>
      <w:marLeft w:val="0"/>
      <w:marRight w:val="0"/>
      <w:marTop w:val="0"/>
      <w:marBottom w:val="0"/>
      <w:divBdr>
        <w:top w:val="none" w:sz="0" w:space="0" w:color="auto"/>
        <w:left w:val="none" w:sz="0" w:space="0" w:color="auto"/>
        <w:bottom w:val="none" w:sz="0" w:space="0" w:color="auto"/>
        <w:right w:val="none" w:sz="0" w:space="0" w:color="auto"/>
      </w:divBdr>
      <w:divsChild>
        <w:div w:id="970785832">
          <w:marLeft w:val="0"/>
          <w:marRight w:val="0"/>
          <w:marTop w:val="0"/>
          <w:marBottom w:val="0"/>
          <w:divBdr>
            <w:top w:val="none" w:sz="0" w:space="0" w:color="auto"/>
            <w:left w:val="none" w:sz="0" w:space="0" w:color="auto"/>
            <w:bottom w:val="none" w:sz="0" w:space="0" w:color="auto"/>
            <w:right w:val="none" w:sz="0" w:space="0" w:color="auto"/>
          </w:divBdr>
          <w:divsChild>
            <w:div w:id="657925598">
              <w:marLeft w:val="0"/>
              <w:marRight w:val="0"/>
              <w:marTop w:val="0"/>
              <w:marBottom w:val="0"/>
              <w:divBdr>
                <w:top w:val="none" w:sz="0" w:space="0" w:color="auto"/>
                <w:left w:val="none" w:sz="0" w:space="0" w:color="auto"/>
                <w:bottom w:val="none" w:sz="0" w:space="0" w:color="auto"/>
                <w:right w:val="none" w:sz="0" w:space="0" w:color="auto"/>
              </w:divBdr>
              <w:divsChild>
                <w:div w:id="3888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790">
      <w:bodyDiv w:val="1"/>
      <w:marLeft w:val="0"/>
      <w:marRight w:val="0"/>
      <w:marTop w:val="0"/>
      <w:marBottom w:val="0"/>
      <w:divBdr>
        <w:top w:val="none" w:sz="0" w:space="0" w:color="auto"/>
        <w:left w:val="none" w:sz="0" w:space="0" w:color="auto"/>
        <w:bottom w:val="none" w:sz="0" w:space="0" w:color="auto"/>
        <w:right w:val="none" w:sz="0" w:space="0" w:color="auto"/>
      </w:divBdr>
    </w:div>
    <w:div w:id="186481875">
      <w:bodyDiv w:val="1"/>
      <w:marLeft w:val="0"/>
      <w:marRight w:val="0"/>
      <w:marTop w:val="0"/>
      <w:marBottom w:val="0"/>
      <w:divBdr>
        <w:top w:val="none" w:sz="0" w:space="0" w:color="auto"/>
        <w:left w:val="none" w:sz="0" w:space="0" w:color="auto"/>
        <w:bottom w:val="none" w:sz="0" w:space="0" w:color="auto"/>
        <w:right w:val="none" w:sz="0" w:space="0" w:color="auto"/>
      </w:divBdr>
    </w:div>
    <w:div w:id="199899965">
      <w:bodyDiv w:val="1"/>
      <w:marLeft w:val="0"/>
      <w:marRight w:val="0"/>
      <w:marTop w:val="0"/>
      <w:marBottom w:val="0"/>
      <w:divBdr>
        <w:top w:val="none" w:sz="0" w:space="0" w:color="auto"/>
        <w:left w:val="none" w:sz="0" w:space="0" w:color="auto"/>
        <w:bottom w:val="none" w:sz="0" w:space="0" w:color="auto"/>
        <w:right w:val="none" w:sz="0" w:space="0" w:color="auto"/>
      </w:divBdr>
    </w:div>
    <w:div w:id="203324666">
      <w:bodyDiv w:val="1"/>
      <w:marLeft w:val="0"/>
      <w:marRight w:val="0"/>
      <w:marTop w:val="0"/>
      <w:marBottom w:val="0"/>
      <w:divBdr>
        <w:top w:val="none" w:sz="0" w:space="0" w:color="auto"/>
        <w:left w:val="none" w:sz="0" w:space="0" w:color="auto"/>
        <w:bottom w:val="none" w:sz="0" w:space="0" w:color="auto"/>
        <w:right w:val="none" w:sz="0" w:space="0" w:color="auto"/>
      </w:divBdr>
    </w:div>
    <w:div w:id="270939913">
      <w:bodyDiv w:val="1"/>
      <w:marLeft w:val="0"/>
      <w:marRight w:val="0"/>
      <w:marTop w:val="0"/>
      <w:marBottom w:val="0"/>
      <w:divBdr>
        <w:top w:val="none" w:sz="0" w:space="0" w:color="auto"/>
        <w:left w:val="none" w:sz="0" w:space="0" w:color="auto"/>
        <w:bottom w:val="none" w:sz="0" w:space="0" w:color="auto"/>
        <w:right w:val="none" w:sz="0" w:space="0" w:color="auto"/>
      </w:divBdr>
      <w:divsChild>
        <w:div w:id="2072456836">
          <w:marLeft w:val="0"/>
          <w:marRight w:val="0"/>
          <w:marTop w:val="0"/>
          <w:marBottom w:val="0"/>
          <w:divBdr>
            <w:top w:val="none" w:sz="0" w:space="0" w:color="auto"/>
            <w:left w:val="none" w:sz="0" w:space="0" w:color="auto"/>
            <w:bottom w:val="none" w:sz="0" w:space="0" w:color="auto"/>
            <w:right w:val="none" w:sz="0" w:space="0" w:color="auto"/>
          </w:divBdr>
          <w:divsChild>
            <w:div w:id="1905026979">
              <w:marLeft w:val="0"/>
              <w:marRight w:val="0"/>
              <w:marTop w:val="0"/>
              <w:marBottom w:val="0"/>
              <w:divBdr>
                <w:top w:val="none" w:sz="0" w:space="0" w:color="auto"/>
                <w:left w:val="none" w:sz="0" w:space="0" w:color="auto"/>
                <w:bottom w:val="none" w:sz="0" w:space="0" w:color="auto"/>
                <w:right w:val="none" w:sz="0" w:space="0" w:color="auto"/>
              </w:divBdr>
              <w:divsChild>
                <w:div w:id="19448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037382">
      <w:bodyDiv w:val="1"/>
      <w:marLeft w:val="0"/>
      <w:marRight w:val="0"/>
      <w:marTop w:val="0"/>
      <w:marBottom w:val="0"/>
      <w:divBdr>
        <w:top w:val="none" w:sz="0" w:space="0" w:color="auto"/>
        <w:left w:val="none" w:sz="0" w:space="0" w:color="auto"/>
        <w:bottom w:val="none" w:sz="0" w:space="0" w:color="auto"/>
        <w:right w:val="none" w:sz="0" w:space="0" w:color="auto"/>
      </w:divBdr>
    </w:div>
    <w:div w:id="282539588">
      <w:bodyDiv w:val="1"/>
      <w:marLeft w:val="0"/>
      <w:marRight w:val="0"/>
      <w:marTop w:val="0"/>
      <w:marBottom w:val="0"/>
      <w:divBdr>
        <w:top w:val="none" w:sz="0" w:space="0" w:color="auto"/>
        <w:left w:val="none" w:sz="0" w:space="0" w:color="auto"/>
        <w:bottom w:val="none" w:sz="0" w:space="0" w:color="auto"/>
        <w:right w:val="none" w:sz="0" w:space="0" w:color="auto"/>
      </w:divBdr>
    </w:div>
    <w:div w:id="290748002">
      <w:bodyDiv w:val="1"/>
      <w:marLeft w:val="0"/>
      <w:marRight w:val="0"/>
      <w:marTop w:val="0"/>
      <w:marBottom w:val="0"/>
      <w:divBdr>
        <w:top w:val="none" w:sz="0" w:space="0" w:color="auto"/>
        <w:left w:val="none" w:sz="0" w:space="0" w:color="auto"/>
        <w:bottom w:val="none" w:sz="0" w:space="0" w:color="auto"/>
        <w:right w:val="none" w:sz="0" w:space="0" w:color="auto"/>
      </w:divBdr>
    </w:div>
    <w:div w:id="294410821">
      <w:bodyDiv w:val="1"/>
      <w:marLeft w:val="0"/>
      <w:marRight w:val="0"/>
      <w:marTop w:val="0"/>
      <w:marBottom w:val="0"/>
      <w:divBdr>
        <w:top w:val="none" w:sz="0" w:space="0" w:color="auto"/>
        <w:left w:val="none" w:sz="0" w:space="0" w:color="auto"/>
        <w:bottom w:val="none" w:sz="0" w:space="0" w:color="auto"/>
        <w:right w:val="none" w:sz="0" w:space="0" w:color="auto"/>
      </w:divBdr>
    </w:div>
    <w:div w:id="294799302">
      <w:bodyDiv w:val="1"/>
      <w:marLeft w:val="0"/>
      <w:marRight w:val="0"/>
      <w:marTop w:val="0"/>
      <w:marBottom w:val="0"/>
      <w:divBdr>
        <w:top w:val="none" w:sz="0" w:space="0" w:color="auto"/>
        <w:left w:val="none" w:sz="0" w:space="0" w:color="auto"/>
        <w:bottom w:val="none" w:sz="0" w:space="0" w:color="auto"/>
        <w:right w:val="none" w:sz="0" w:space="0" w:color="auto"/>
      </w:divBdr>
    </w:div>
    <w:div w:id="362676231">
      <w:bodyDiv w:val="1"/>
      <w:marLeft w:val="0"/>
      <w:marRight w:val="0"/>
      <w:marTop w:val="0"/>
      <w:marBottom w:val="0"/>
      <w:divBdr>
        <w:top w:val="none" w:sz="0" w:space="0" w:color="auto"/>
        <w:left w:val="none" w:sz="0" w:space="0" w:color="auto"/>
        <w:bottom w:val="none" w:sz="0" w:space="0" w:color="auto"/>
        <w:right w:val="none" w:sz="0" w:space="0" w:color="auto"/>
      </w:divBdr>
    </w:div>
    <w:div w:id="376242500">
      <w:bodyDiv w:val="1"/>
      <w:marLeft w:val="0"/>
      <w:marRight w:val="0"/>
      <w:marTop w:val="0"/>
      <w:marBottom w:val="0"/>
      <w:divBdr>
        <w:top w:val="none" w:sz="0" w:space="0" w:color="auto"/>
        <w:left w:val="none" w:sz="0" w:space="0" w:color="auto"/>
        <w:bottom w:val="none" w:sz="0" w:space="0" w:color="auto"/>
        <w:right w:val="none" w:sz="0" w:space="0" w:color="auto"/>
      </w:divBdr>
      <w:divsChild>
        <w:div w:id="1696615003">
          <w:marLeft w:val="547"/>
          <w:marRight w:val="0"/>
          <w:marTop w:val="0"/>
          <w:marBottom w:val="0"/>
          <w:divBdr>
            <w:top w:val="none" w:sz="0" w:space="0" w:color="auto"/>
            <w:left w:val="none" w:sz="0" w:space="0" w:color="auto"/>
            <w:bottom w:val="none" w:sz="0" w:space="0" w:color="auto"/>
            <w:right w:val="none" w:sz="0" w:space="0" w:color="auto"/>
          </w:divBdr>
        </w:div>
      </w:divsChild>
    </w:div>
    <w:div w:id="390350209">
      <w:bodyDiv w:val="1"/>
      <w:marLeft w:val="0"/>
      <w:marRight w:val="0"/>
      <w:marTop w:val="0"/>
      <w:marBottom w:val="0"/>
      <w:divBdr>
        <w:top w:val="none" w:sz="0" w:space="0" w:color="auto"/>
        <w:left w:val="none" w:sz="0" w:space="0" w:color="auto"/>
        <w:bottom w:val="none" w:sz="0" w:space="0" w:color="auto"/>
        <w:right w:val="none" w:sz="0" w:space="0" w:color="auto"/>
      </w:divBdr>
    </w:div>
    <w:div w:id="406462795">
      <w:bodyDiv w:val="1"/>
      <w:marLeft w:val="0"/>
      <w:marRight w:val="0"/>
      <w:marTop w:val="0"/>
      <w:marBottom w:val="0"/>
      <w:divBdr>
        <w:top w:val="none" w:sz="0" w:space="0" w:color="auto"/>
        <w:left w:val="none" w:sz="0" w:space="0" w:color="auto"/>
        <w:bottom w:val="none" w:sz="0" w:space="0" w:color="auto"/>
        <w:right w:val="none" w:sz="0" w:space="0" w:color="auto"/>
      </w:divBdr>
      <w:divsChild>
        <w:div w:id="298656723">
          <w:marLeft w:val="0"/>
          <w:marRight w:val="0"/>
          <w:marTop w:val="0"/>
          <w:marBottom w:val="0"/>
          <w:divBdr>
            <w:top w:val="none" w:sz="0" w:space="0" w:color="auto"/>
            <w:left w:val="none" w:sz="0" w:space="0" w:color="auto"/>
            <w:bottom w:val="none" w:sz="0" w:space="0" w:color="auto"/>
            <w:right w:val="none" w:sz="0" w:space="0" w:color="auto"/>
          </w:divBdr>
        </w:div>
        <w:div w:id="1557010501">
          <w:marLeft w:val="0"/>
          <w:marRight w:val="0"/>
          <w:marTop w:val="0"/>
          <w:marBottom w:val="0"/>
          <w:divBdr>
            <w:top w:val="none" w:sz="0" w:space="0" w:color="auto"/>
            <w:left w:val="none" w:sz="0" w:space="0" w:color="auto"/>
            <w:bottom w:val="none" w:sz="0" w:space="0" w:color="auto"/>
            <w:right w:val="none" w:sz="0" w:space="0" w:color="auto"/>
          </w:divBdr>
        </w:div>
        <w:div w:id="266617761">
          <w:marLeft w:val="0"/>
          <w:marRight w:val="0"/>
          <w:marTop w:val="0"/>
          <w:marBottom w:val="0"/>
          <w:divBdr>
            <w:top w:val="none" w:sz="0" w:space="0" w:color="auto"/>
            <w:left w:val="none" w:sz="0" w:space="0" w:color="auto"/>
            <w:bottom w:val="none" w:sz="0" w:space="0" w:color="auto"/>
            <w:right w:val="none" w:sz="0" w:space="0" w:color="auto"/>
          </w:divBdr>
        </w:div>
        <w:div w:id="807164324">
          <w:marLeft w:val="0"/>
          <w:marRight w:val="0"/>
          <w:marTop w:val="0"/>
          <w:marBottom w:val="0"/>
          <w:divBdr>
            <w:top w:val="none" w:sz="0" w:space="0" w:color="auto"/>
            <w:left w:val="none" w:sz="0" w:space="0" w:color="auto"/>
            <w:bottom w:val="none" w:sz="0" w:space="0" w:color="auto"/>
            <w:right w:val="none" w:sz="0" w:space="0" w:color="auto"/>
          </w:divBdr>
          <w:divsChild>
            <w:div w:id="286399428">
              <w:marLeft w:val="0"/>
              <w:marRight w:val="0"/>
              <w:marTop w:val="0"/>
              <w:marBottom w:val="0"/>
              <w:divBdr>
                <w:top w:val="none" w:sz="0" w:space="0" w:color="auto"/>
                <w:left w:val="none" w:sz="0" w:space="0" w:color="auto"/>
                <w:bottom w:val="none" w:sz="0" w:space="0" w:color="auto"/>
                <w:right w:val="none" w:sz="0" w:space="0" w:color="auto"/>
              </w:divBdr>
            </w:div>
          </w:divsChild>
        </w:div>
        <w:div w:id="425228482">
          <w:marLeft w:val="0"/>
          <w:marRight w:val="0"/>
          <w:marTop w:val="0"/>
          <w:marBottom w:val="0"/>
          <w:divBdr>
            <w:top w:val="none" w:sz="0" w:space="0" w:color="auto"/>
            <w:left w:val="none" w:sz="0" w:space="0" w:color="auto"/>
            <w:bottom w:val="none" w:sz="0" w:space="0" w:color="auto"/>
            <w:right w:val="none" w:sz="0" w:space="0" w:color="auto"/>
          </w:divBdr>
        </w:div>
        <w:div w:id="664087669">
          <w:marLeft w:val="0"/>
          <w:marRight w:val="0"/>
          <w:marTop w:val="0"/>
          <w:marBottom w:val="0"/>
          <w:divBdr>
            <w:top w:val="none" w:sz="0" w:space="0" w:color="auto"/>
            <w:left w:val="none" w:sz="0" w:space="0" w:color="auto"/>
            <w:bottom w:val="none" w:sz="0" w:space="0" w:color="auto"/>
            <w:right w:val="none" w:sz="0" w:space="0" w:color="auto"/>
          </w:divBdr>
          <w:divsChild>
            <w:div w:id="1450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7698">
      <w:bodyDiv w:val="1"/>
      <w:marLeft w:val="0"/>
      <w:marRight w:val="0"/>
      <w:marTop w:val="0"/>
      <w:marBottom w:val="0"/>
      <w:divBdr>
        <w:top w:val="none" w:sz="0" w:space="0" w:color="auto"/>
        <w:left w:val="none" w:sz="0" w:space="0" w:color="auto"/>
        <w:bottom w:val="none" w:sz="0" w:space="0" w:color="auto"/>
        <w:right w:val="none" w:sz="0" w:space="0" w:color="auto"/>
      </w:divBdr>
      <w:divsChild>
        <w:div w:id="43530992">
          <w:marLeft w:val="0"/>
          <w:marRight w:val="0"/>
          <w:marTop w:val="0"/>
          <w:marBottom w:val="0"/>
          <w:divBdr>
            <w:top w:val="none" w:sz="0" w:space="0" w:color="auto"/>
            <w:left w:val="none" w:sz="0" w:space="0" w:color="auto"/>
            <w:bottom w:val="none" w:sz="0" w:space="0" w:color="auto"/>
            <w:right w:val="none" w:sz="0" w:space="0" w:color="auto"/>
          </w:divBdr>
          <w:divsChild>
            <w:div w:id="1152866020">
              <w:marLeft w:val="0"/>
              <w:marRight w:val="0"/>
              <w:marTop w:val="0"/>
              <w:marBottom w:val="0"/>
              <w:divBdr>
                <w:top w:val="none" w:sz="0" w:space="0" w:color="auto"/>
                <w:left w:val="none" w:sz="0" w:space="0" w:color="auto"/>
                <w:bottom w:val="none" w:sz="0" w:space="0" w:color="auto"/>
                <w:right w:val="none" w:sz="0" w:space="0" w:color="auto"/>
              </w:divBdr>
              <w:divsChild>
                <w:div w:id="28219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07103">
      <w:bodyDiv w:val="1"/>
      <w:marLeft w:val="0"/>
      <w:marRight w:val="0"/>
      <w:marTop w:val="0"/>
      <w:marBottom w:val="0"/>
      <w:divBdr>
        <w:top w:val="none" w:sz="0" w:space="0" w:color="auto"/>
        <w:left w:val="none" w:sz="0" w:space="0" w:color="auto"/>
        <w:bottom w:val="none" w:sz="0" w:space="0" w:color="auto"/>
        <w:right w:val="none" w:sz="0" w:space="0" w:color="auto"/>
      </w:divBdr>
    </w:div>
    <w:div w:id="441998522">
      <w:bodyDiv w:val="1"/>
      <w:marLeft w:val="0"/>
      <w:marRight w:val="0"/>
      <w:marTop w:val="0"/>
      <w:marBottom w:val="0"/>
      <w:divBdr>
        <w:top w:val="none" w:sz="0" w:space="0" w:color="auto"/>
        <w:left w:val="none" w:sz="0" w:space="0" w:color="auto"/>
        <w:bottom w:val="none" w:sz="0" w:space="0" w:color="auto"/>
        <w:right w:val="none" w:sz="0" w:space="0" w:color="auto"/>
      </w:divBdr>
    </w:div>
    <w:div w:id="452871002">
      <w:bodyDiv w:val="1"/>
      <w:marLeft w:val="0"/>
      <w:marRight w:val="0"/>
      <w:marTop w:val="0"/>
      <w:marBottom w:val="0"/>
      <w:divBdr>
        <w:top w:val="none" w:sz="0" w:space="0" w:color="auto"/>
        <w:left w:val="none" w:sz="0" w:space="0" w:color="auto"/>
        <w:bottom w:val="none" w:sz="0" w:space="0" w:color="auto"/>
        <w:right w:val="none" w:sz="0" w:space="0" w:color="auto"/>
      </w:divBdr>
    </w:div>
    <w:div w:id="462118740">
      <w:bodyDiv w:val="1"/>
      <w:marLeft w:val="0"/>
      <w:marRight w:val="0"/>
      <w:marTop w:val="0"/>
      <w:marBottom w:val="0"/>
      <w:divBdr>
        <w:top w:val="none" w:sz="0" w:space="0" w:color="auto"/>
        <w:left w:val="none" w:sz="0" w:space="0" w:color="auto"/>
        <w:bottom w:val="none" w:sz="0" w:space="0" w:color="auto"/>
        <w:right w:val="none" w:sz="0" w:space="0" w:color="auto"/>
      </w:divBdr>
    </w:div>
    <w:div w:id="499128119">
      <w:bodyDiv w:val="1"/>
      <w:marLeft w:val="0"/>
      <w:marRight w:val="0"/>
      <w:marTop w:val="0"/>
      <w:marBottom w:val="0"/>
      <w:divBdr>
        <w:top w:val="none" w:sz="0" w:space="0" w:color="auto"/>
        <w:left w:val="none" w:sz="0" w:space="0" w:color="auto"/>
        <w:bottom w:val="none" w:sz="0" w:space="0" w:color="auto"/>
        <w:right w:val="none" w:sz="0" w:space="0" w:color="auto"/>
      </w:divBdr>
    </w:div>
    <w:div w:id="545219789">
      <w:bodyDiv w:val="1"/>
      <w:marLeft w:val="0"/>
      <w:marRight w:val="0"/>
      <w:marTop w:val="0"/>
      <w:marBottom w:val="0"/>
      <w:divBdr>
        <w:top w:val="none" w:sz="0" w:space="0" w:color="auto"/>
        <w:left w:val="none" w:sz="0" w:space="0" w:color="auto"/>
        <w:bottom w:val="none" w:sz="0" w:space="0" w:color="auto"/>
        <w:right w:val="none" w:sz="0" w:space="0" w:color="auto"/>
      </w:divBdr>
    </w:div>
    <w:div w:id="568881311">
      <w:bodyDiv w:val="1"/>
      <w:marLeft w:val="0"/>
      <w:marRight w:val="0"/>
      <w:marTop w:val="0"/>
      <w:marBottom w:val="0"/>
      <w:divBdr>
        <w:top w:val="none" w:sz="0" w:space="0" w:color="auto"/>
        <w:left w:val="none" w:sz="0" w:space="0" w:color="auto"/>
        <w:bottom w:val="none" w:sz="0" w:space="0" w:color="auto"/>
        <w:right w:val="none" w:sz="0" w:space="0" w:color="auto"/>
      </w:divBdr>
    </w:div>
    <w:div w:id="586965828">
      <w:bodyDiv w:val="1"/>
      <w:marLeft w:val="0"/>
      <w:marRight w:val="0"/>
      <w:marTop w:val="0"/>
      <w:marBottom w:val="0"/>
      <w:divBdr>
        <w:top w:val="none" w:sz="0" w:space="0" w:color="auto"/>
        <w:left w:val="none" w:sz="0" w:space="0" w:color="auto"/>
        <w:bottom w:val="none" w:sz="0" w:space="0" w:color="auto"/>
        <w:right w:val="none" w:sz="0" w:space="0" w:color="auto"/>
      </w:divBdr>
    </w:div>
    <w:div w:id="621771313">
      <w:bodyDiv w:val="1"/>
      <w:marLeft w:val="0"/>
      <w:marRight w:val="0"/>
      <w:marTop w:val="0"/>
      <w:marBottom w:val="0"/>
      <w:divBdr>
        <w:top w:val="none" w:sz="0" w:space="0" w:color="auto"/>
        <w:left w:val="none" w:sz="0" w:space="0" w:color="auto"/>
        <w:bottom w:val="none" w:sz="0" w:space="0" w:color="auto"/>
        <w:right w:val="none" w:sz="0" w:space="0" w:color="auto"/>
      </w:divBdr>
      <w:divsChild>
        <w:div w:id="1844779211">
          <w:marLeft w:val="0"/>
          <w:marRight w:val="0"/>
          <w:marTop w:val="0"/>
          <w:marBottom w:val="0"/>
          <w:divBdr>
            <w:top w:val="none" w:sz="0" w:space="0" w:color="auto"/>
            <w:left w:val="none" w:sz="0" w:space="0" w:color="auto"/>
            <w:bottom w:val="none" w:sz="0" w:space="0" w:color="auto"/>
            <w:right w:val="none" w:sz="0" w:space="0" w:color="auto"/>
          </w:divBdr>
        </w:div>
      </w:divsChild>
    </w:div>
    <w:div w:id="658657361">
      <w:bodyDiv w:val="1"/>
      <w:marLeft w:val="0"/>
      <w:marRight w:val="0"/>
      <w:marTop w:val="0"/>
      <w:marBottom w:val="0"/>
      <w:divBdr>
        <w:top w:val="none" w:sz="0" w:space="0" w:color="auto"/>
        <w:left w:val="none" w:sz="0" w:space="0" w:color="auto"/>
        <w:bottom w:val="none" w:sz="0" w:space="0" w:color="auto"/>
        <w:right w:val="none" w:sz="0" w:space="0" w:color="auto"/>
      </w:divBdr>
    </w:div>
    <w:div w:id="658728277">
      <w:bodyDiv w:val="1"/>
      <w:marLeft w:val="0"/>
      <w:marRight w:val="0"/>
      <w:marTop w:val="0"/>
      <w:marBottom w:val="0"/>
      <w:divBdr>
        <w:top w:val="none" w:sz="0" w:space="0" w:color="auto"/>
        <w:left w:val="none" w:sz="0" w:space="0" w:color="auto"/>
        <w:bottom w:val="none" w:sz="0" w:space="0" w:color="auto"/>
        <w:right w:val="none" w:sz="0" w:space="0" w:color="auto"/>
      </w:divBdr>
    </w:div>
    <w:div w:id="711731125">
      <w:bodyDiv w:val="1"/>
      <w:marLeft w:val="0"/>
      <w:marRight w:val="0"/>
      <w:marTop w:val="0"/>
      <w:marBottom w:val="0"/>
      <w:divBdr>
        <w:top w:val="none" w:sz="0" w:space="0" w:color="auto"/>
        <w:left w:val="none" w:sz="0" w:space="0" w:color="auto"/>
        <w:bottom w:val="none" w:sz="0" w:space="0" w:color="auto"/>
        <w:right w:val="none" w:sz="0" w:space="0" w:color="auto"/>
      </w:divBdr>
    </w:div>
    <w:div w:id="786387853">
      <w:bodyDiv w:val="1"/>
      <w:marLeft w:val="0"/>
      <w:marRight w:val="0"/>
      <w:marTop w:val="0"/>
      <w:marBottom w:val="0"/>
      <w:divBdr>
        <w:top w:val="none" w:sz="0" w:space="0" w:color="auto"/>
        <w:left w:val="none" w:sz="0" w:space="0" w:color="auto"/>
        <w:bottom w:val="none" w:sz="0" w:space="0" w:color="auto"/>
        <w:right w:val="none" w:sz="0" w:space="0" w:color="auto"/>
      </w:divBdr>
    </w:div>
    <w:div w:id="802694021">
      <w:bodyDiv w:val="1"/>
      <w:marLeft w:val="0"/>
      <w:marRight w:val="0"/>
      <w:marTop w:val="0"/>
      <w:marBottom w:val="0"/>
      <w:divBdr>
        <w:top w:val="none" w:sz="0" w:space="0" w:color="auto"/>
        <w:left w:val="none" w:sz="0" w:space="0" w:color="auto"/>
        <w:bottom w:val="none" w:sz="0" w:space="0" w:color="auto"/>
        <w:right w:val="none" w:sz="0" w:space="0" w:color="auto"/>
      </w:divBdr>
    </w:div>
    <w:div w:id="815799062">
      <w:bodyDiv w:val="1"/>
      <w:marLeft w:val="0"/>
      <w:marRight w:val="0"/>
      <w:marTop w:val="0"/>
      <w:marBottom w:val="0"/>
      <w:divBdr>
        <w:top w:val="none" w:sz="0" w:space="0" w:color="auto"/>
        <w:left w:val="none" w:sz="0" w:space="0" w:color="auto"/>
        <w:bottom w:val="none" w:sz="0" w:space="0" w:color="auto"/>
        <w:right w:val="none" w:sz="0" w:space="0" w:color="auto"/>
      </w:divBdr>
    </w:div>
    <w:div w:id="835223146">
      <w:bodyDiv w:val="1"/>
      <w:marLeft w:val="0"/>
      <w:marRight w:val="0"/>
      <w:marTop w:val="0"/>
      <w:marBottom w:val="0"/>
      <w:divBdr>
        <w:top w:val="none" w:sz="0" w:space="0" w:color="auto"/>
        <w:left w:val="none" w:sz="0" w:space="0" w:color="auto"/>
        <w:bottom w:val="none" w:sz="0" w:space="0" w:color="auto"/>
        <w:right w:val="none" w:sz="0" w:space="0" w:color="auto"/>
      </w:divBdr>
    </w:div>
    <w:div w:id="848371083">
      <w:bodyDiv w:val="1"/>
      <w:marLeft w:val="0"/>
      <w:marRight w:val="0"/>
      <w:marTop w:val="0"/>
      <w:marBottom w:val="0"/>
      <w:divBdr>
        <w:top w:val="none" w:sz="0" w:space="0" w:color="auto"/>
        <w:left w:val="none" w:sz="0" w:space="0" w:color="auto"/>
        <w:bottom w:val="none" w:sz="0" w:space="0" w:color="auto"/>
        <w:right w:val="none" w:sz="0" w:space="0" w:color="auto"/>
      </w:divBdr>
    </w:div>
    <w:div w:id="892229206">
      <w:bodyDiv w:val="1"/>
      <w:marLeft w:val="0"/>
      <w:marRight w:val="0"/>
      <w:marTop w:val="0"/>
      <w:marBottom w:val="0"/>
      <w:divBdr>
        <w:top w:val="none" w:sz="0" w:space="0" w:color="auto"/>
        <w:left w:val="none" w:sz="0" w:space="0" w:color="auto"/>
        <w:bottom w:val="none" w:sz="0" w:space="0" w:color="auto"/>
        <w:right w:val="none" w:sz="0" w:space="0" w:color="auto"/>
      </w:divBdr>
    </w:div>
    <w:div w:id="923958171">
      <w:bodyDiv w:val="1"/>
      <w:marLeft w:val="0"/>
      <w:marRight w:val="0"/>
      <w:marTop w:val="0"/>
      <w:marBottom w:val="0"/>
      <w:divBdr>
        <w:top w:val="none" w:sz="0" w:space="0" w:color="auto"/>
        <w:left w:val="none" w:sz="0" w:space="0" w:color="auto"/>
        <w:bottom w:val="none" w:sz="0" w:space="0" w:color="auto"/>
        <w:right w:val="none" w:sz="0" w:space="0" w:color="auto"/>
      </w:divBdr>
    </w:div>
    <w:div w:id="926620756">
      <w:bodyDiv w:val="1"/>
      <w:marLeft w:val="0"/>
      <w:marRight w:val="0"/>
      <w:marTop w:val="0"/>
      <w:marBottom w:val="0"/>
      <w:divBdr>
        <w:top w:val="none" w:sz="0" w:space="0" w:color="auto"/>
        <w:left w:val="none" w:sz="0" w:space="0" w:color="auto"/>
        <w:bottom w:val="none" w:sz="0" w:space="0" w:color="auto"/>
        <w:right w:val="none" w:sz="0" w:space="0" w:color="auto"/>
      </w:divBdr>
    </w:div>
    <w:div w:id="940379337">
      <w:bodyDiv w:val="1"/>
      <w:marLeft w:val="0"/>
      <w:marRight w:val="0"/>
      <w:marTop w:val="0"/>
      <w:marBottom w:val="0"/>
      <w:divBdr>
        <w:top w:val="none" w:sz="0" w:space="0" w:color="auto"/>
        <w:left w:val="none" w:sz="0" w:space="0" w:color="auto"/>
        <w:bottom w:val="none" w:sz="0" w:space="0" w:color="auto"/>
        <w:right w:val="none" w:sz="0" w:space="0" w:color="auto"/>
      </w:divBdr>
    </w:div>
    <w:div w:id="947389572">
      <w:bodyDiv w:val="1"/>
      <w:marLeft w:val="0"/>
      <w:marRight w:val="0"/>
      <w:marTop w:val="0"/>
      <w:marBottom w:val="0"/>
      <w:divBdr>
        <w:top w:val="none" w:sz="0" w:space="0" w:color="auto"/>
        <w:left w:val="none" w:sz="0" w:space="0" w:color="auto"/>
        <w:bottom w:val="none" w:sz="0" w:space="0" w:color="auto"/>
        <w:right w:val="none" w:sz="0" w:space="0" w:color="auto"/>
      </w:divBdr>
    </w:div>
    <w:div w:id="1006907955">
      <w:bodyDiv w:val="1"/>
      <w:marLeft w:val="0"/>
      <w:marRight w:val="0"/>
      <w:marTop w:val="0"/>
      <w:marBottom w:val="0"/>
      <w:divBdr>
        <w:top w:val="none" w:sz="0" w:space="0" w:color="auto"/>
        <w:left w:val="none" w:sz="0" w:space="0" w:color="auto"/>
        <w:bottom w:val="none" w:sz="0" w:space="0" w:color="auto"/>
        <w:right w:val="none" w:sz="0" w:space="0" w:color="auto"/>
      </w:divBdr>
    </w:div>
    <w:div w:id="1008144586">
      <w:bodyDiv w:val="1"/>
      <w:marLeft w:val="0"/>
      <w:marRight w:val="0"/>
      <w:marTop w:val="0"/>
      <w:marBottom w:val="0"/>
      <w:divBdr>
        <w:top w:val="none" w:sz="0" w:space="0" w:color="auto"/>
        <w:left w:val="none" w:sz="0" w:space="0" w:color="auto"/>
        <w:bottom w:val="none" w:sz="0" w:space="0" w:color="auto"/>
        <w:right w:val="none" w:sz="0" w:space="0" w:color="auto"/>
      </w:divBdr>
    </w:div>
    <w:div w:id="1020204511">
      <w:bodyDiv w:val="1"/>
      <w:marLeft w:val="0"/>
      <w:marRight w:val="0"/>
      <w:marTop w:val="0"/>
      <w:marBottom w:val="0"/>
      <w:divBdr>
        <w:top w:val="none" w:sz="0" w:space="0" w:color="auto"/>
        <w:left w:val="none" w:sz="0" w:space="0" w:color="auto"/>
        <w:bottom w:val="none" w:sz="0" w:space="0" w:color="auto"/>
        <w:right w:val="none" w:sz="0" w:space="0" w:color="auto"/>
      </w:divBdr>
    </w:div>
    <w:div w:id="1020548429">
      <w:bodyDiv w:val="1"/>
      <w:marLeft w:val="0"/>
      <w:marRight w:val="0"/>
      <w:marTop w:val="0"/>
      <w:marBottom w:val="0"/>
      <w:divBdr>
        <w:top w:val="none" w:sz="0" w:space="0" w:color="auto"/>
        <w:left w:val="none" w:sz="0" w:space="0" w:color="auto"/>
        <w:bottom w:val="none" w:sz="0" w:space="0" w:color="auto"/>
        <w:right w:val="none" w:sz="0" w:space="0" w:color="auto"/>
      </w:divBdr>
    </w:div>
    <w:div w:id="1020811558">
      <w:bodyDiv w:val="1"/>
      <w:marLeft w:val="0"/>
      <w:marRight w:val="0"/>
      <w:marTop w:val="0"/>
      <w:marBottom w:val="0"/>
      <w:divBdr>
        <w:top w:val="none" w:sz="0" w:space="0" w:color="auto"/>
        <w:left w:val="none" w:sz="0" w:space="0" w:color="auto"/>
        <w:bottom w:val="none" w:sz="0" w:space="0" w:color="auto"/>
        <w:right w:val="none" w:sz="0" w:space="0" w:color="auto"/>
      </w:divBdr>
    </w:div>
    <w:div w:id="1029142751">
      <w:bodyDiv w:val="1"/>
      <w:marLeft w:val="0"/>
      <w:marRight w:val="0"/>
      <w:marTop w:val="0"/>
      <w:marBottom w:val="0"/>
      <w:divBdr>
        <w:top w:val="none" w:sz="0" w:space="0" w:color="auto"/>
        <w:left w:val="none" w:sz="0" w:space="0" w:color="auto"/>
        <w:bottom w:val="none" w:sz="0" w:space="0" w:color="auto"/>
        <w:right w:val="none" w:sz="0" w:space="0" w:color="auto"/>
      </w:divBdr>
    </w:div>
    <w:div w:id="1044450738">
      <w:bodyDiv w:val="1"/>
      <w:marLeft w:val="0"/>
      <w:marRight w:val="0"/>
      <w:marTop w:val="0"/>
      <w:marBottom w:val="0"/>
      <w:divBdr>
        <w:top w:val="none" w:sz="0" w:space="0" w:color="auto"/>
        <w:left w:val="none" w:sz="0" w:space="0" w:color="auto"/>
        <w:bottom w:val="none" w:sz="0" w:space="0" w:color="auto"/>
        <w:right w:val="none" w:sz="0" w:space="0" w:color="auto"/>
      </w:divBdr>
    </w:div>
    <w:div w:id="1065226263">
      <w:bodyDiv w:val="1"/>
      <w:marLeft w:val="0"/>
      <w:marRight w:val="0"/>
      <w:marTop w:val="0"/>
      <w:marBottom w:val="0"/>
      <w:divBdr>
        <w:top w:val="none" w:sz="0" w:space="0" w:color="auto"/>
        <w:left w:val="none" w:sz="0" w:space="0" w:color="auto"/>
        <w:bottom w:val="none" w:sz="0" w:space="0" w:color="auto"/>
        <w:right w:val="none" w:sz="0" w:space="0" w:color="auto"/>
      </w:divBdr>
    </w:div>
    <w:div w:id="1075712530">
      <w:bodyDiv w:val="1"/>
      <w:marLeft w:val="0"/>
      <w:marRight w:val="0"/>
      <w:marTop w:val="0"/>
      <w:marBottom w:val="0"/>
      <w:divBdr>
        <w:top w:val="none" w:sz="0" w:space="0" w:color="auto"/>
        <w:left w:val="none" w:sz="0" w:space="0" w:color="auto"/>
        <w:bottom w:val="none" w:sz="0" w:space="0" w:color="auto"/>
        <w:right w:val="none" w:sz="0" w:space="0" w:color="auto"/>
      </w:divBdr>
    </w:div>
    <w:div w:id="1104807575">
      <w:bodyDiv w:val="1"/>
      <w:marLeft w:val="0"/>
      <w:marRight w:val="0"/>
      <w:marTop w:val="0"/>
      <w:marBottom w:val="0"/>
      <w:divBdr>
        <w:top w:val="none" w:sz="0" w:space="0" w:color="auto"/>
        <w:left w:val="none" w:sz="0" w:space="0" w:color="auto"/>
        <w:bottom w:val="none" w:sz="0" w:space="0" w:color="auto"/>
        <w:right w:val="none" w:sz="0" w:space="0" w:color="auto"/>
      </w:divBdr>
    </w:div>
    <w:div w:id="1119421000">
      <w:bodyDiv w:val="1"/>
      <w:marLeft w:val="0"/>
      <w:marRight w:val="0"/>
      <w:marTop w:val="0"/>
      <w:marBottom w:val="0"/>
      <w:divBdr>
        <w:top w:val="none" w:sz="0" w:space="0" w:color="auto"/>
        <w:left w:val="none" w:sz="0" w:space="0" w:color="auto"/>
        <w:bottom w:val="none" w:sz="0" w:space="0" w:color="auto"/>
        <w:right w:val="none" w:sz="0" w:space="0" w:color="auto"/>
      </w:divBdr>
    </w:div>
    <w:div w:id="1162745002">
      <w:bodyDiv w:val="1"/>
      <w:marLeft w:val="0"/>
      <w:marRight w:val="0"/>
      <w:marTop w:val="0"/>
      <w:marBottom w:val="0"/>
      <w:divBdr>
        <w:top w:val="none" w:sz="0" w:space="0" w:color="auto"/>
        <w:left w:val="none" w:sz="0" w:space="0" w:color="auto"/>
        <w:bottom w:val="none" w:sz="0" w:space="0" w:color="auto"/>
        <w:right w:val="none" w:sz="0" w:space="0" w:color="auto"/>
      </w:divBdr>
    </w:div>
    <w:div w:id="1210334671">
      <w:bodyDiv w:val="1"/>
      <w:marLeft w:val="0"/>
      <w:marRight w:val="0"/>
      <w:marTop w:val="0"/>
      <w:marBottom w:val="0"/>
      <w:divBdr>
        <w:top w:val="none" w:sz="0" w:space="0" w:color="auto"/>
        <w:left w:val="none" w:sz="0" w:space="0" w:color="auto"/>
        <w:bottom w:val="none" w:sz="0" w:space="0" w:color="auto"/>
        <w:right w:val="none" w:sz="0" w:space="0" w:color="auto"/>
      </w:divBdr>
    </w:div>
    <w:div w:id="1215002176">
      <w:bodyDiv w:val="1"/>
      <w:marLeft w:val="0"/>
      <w:marRight w:val="0"/>
      <w:marTop w:val="0"/>
      <w:marBottom w:val="0"/>
      <w:divBdr>
        <w:top w:val="none" w:sz="0" w:space="0" w:color="auto"/>
        <w:left w:val="none" w:sz="0" w:space="0" w:color="auto"/>
        <w:bottom w:val="none" w:sz="0" w:space="0" w:color="auto"/>
        <w:right w:val="none" w:sz="0" w:space="0" w:color="auto"/>
      </w:divBdr>
    </w:div>
    <w:div w:id="1229730236">
      <w:bodyDiv w:val="1"/>
      <w:marLeft w:val="0"/>
      <w:marRight w:val="0"/>
      <w:marTop w:val="0"/>
      <w:marBottom w:val="0"/>
      <w:divBdr>
        <w:top w:val="none" w:sz="0" w:space="0" w:color="auto"/>
        <w:left w:val="none" w:sz="0" w:space="0" w:color="auto"/>
        <w:bottom w:val="none" w:sz="0" w:space="0" w:color="auto"/>
        <w:right w:val="none" w:sz="0" w:space="0" w:color="auto"/>
      </w:divBdr>
    </w:div>
    <w:div w:id="1241720423">
      <w:bodyDiv w:val="1"/>
      <w:marLeft w:val="0"/>
      <w:marRight w:val="0"/>
      <w:marTop w:val="0"/>
      <w:marBottom w:val="0"/>
      <w:divBdr>
        <w:top w:val="none" w:sz="0" w:space="0" w:color="auto"/>
        <w:left w:val="none" w:sz="0" w:space="0" w:color="auto"/>
        <w:bottom w:val="none" w:sz="0" w:space="0" w:color="auto"/>
        <w:right w:val="none" w:sz="0" w:space="0" w:color="auto"/>
      </w:divBdr>
    </w:div>
    <w:div w:id="1432512746">
      <w:bodyDiv w:val="1"/>
      <w:marLeft w:val="0"/>
      <w:marRight w:val="0"/>
      <w:marTop w:val="0"/>
      <w:marBottom w:val="0"/>
      <w:divBdr>
        <w:top w:val="none" w:sz="0" w:space="0" w:color="auto"/>
        <w:left w:val="none" w:sz="0" w:space="0" w:color="auto"/>
        <w:bottom w:val="none" w:sz="0" w:space="0" w:color="auto"/>
        <w:right w:val="none" w:sz="0" w:space="0" w:color="auto"/>
      </w:divBdr>
    </w:div>
    <w:div w:id="1480734380">
      <w:bodyDiv w:val="1"/>
      <w:marLeft w:val="0"/>
      <w:marRight w:val="0"/>
      <w:marTop w:val="0"/>
      <w:marBottom w:val="0"/>
      <w:divBdr>
        <w:top w:val="none" w:sz="0" w:space="0" w:color="auto"/>
        <w:left w:val="none" w:sz="0" w:space="0" w:color="auto"/>
        <w:bottom w:val="none" w:sz="0" w:space="0" w:color="auto"/>
        <w:right w:val="none" w:sz="0" w:space="0" w:color="auto"/>
      </w:divBdr>
    </w:div>
    <w:div w:id="1482884057">
      <w:bodyDiv w:val="1"/>
      <w:marLeft w:val="0"/>
      <w:marRight w:val="0"/>
      <w:marTop w:val="0"/>
      <w:marBottom w:val="0"/>
      <w:divBdr>
        <w:top w:val="none" w:sz="0" w:space="0" w:color="auto"/>
        <w:left w:val="none" w:sz="0" w:space="0" w:color="auto"/>
        <w:bottom w:val="none" w:sz="0" w:space="0" w:color="auto"/>
        <w:right w:val="none" w:sz="0" w:space="0" w:color="auto"/>
      </w:divBdr>
    </w:div>
    <w:div w:id="1633828976">
      <w:bodyDiv w:val="1"/>
      <w:marLeft w:val="0"/>
      <w:marRight w:val="0"/>
      <w:marTop w:val="0"/>
      <w:marBottom w:val="0"/>
      <w:divBdr>
        <w:top w:val="none" w:sz="0" w:space="0" w:color="auto"/>
        <w:left w:val="none" w:sz="0" w:space="0" w:color="auto"/>
        <w:bottom w:val="none" w:sz="0" w:space="0" w:color="auto"/>
        <w:right w:val="none" w:sz="0" w:space="0" w:color="auto"/>
      </w:divBdr>
    </w:div>
    <w:div w:id="1645891998">
      <w:bodyDiv w:val="1"/>
      <w:marLeft w:val="0"/>
      <w:marRight w:val="0"/>
      <w:marTop w:val="0"/>
      <w:marBottom w:val="0"/>
      <w:divBdr>
        <w:top w:val="none" w:sz="0" w:space="0" w:color="auto"/>
        <w:left w:val="none" w:sz="0" w:space="0" w:color="auto"/>
        <w:bottom w:val="none" w:sz="0" w:space="0" w:color="auto"/>
        <w:right w:val="none" w:sz="0" w:space="0" w:color="auto"/>
      </w:divBdr>
    </w:div>
    <w:div w:id="1654020825">
      <w:bodyDiv w:val="1"/>
      <w:marLeft w:val="0"/>
      <w:marRight w:val="0"/>
      <w:marTop w:val="0"/>
      <w:marBottom w:val="0"/>
      <w:divBdr>
        <w:top w:val="none" w:sz="0" w:space="0" w:color="auto"/>
        <w:left w:val="none" w:sz="0" w:space="0" w:color="auto"/>
        <w:bottom w:val="none" w:sz="0" w:space="0" w:color="auto"/>
        <w:right w:val="none" w:sz="0" w:space="0" w:color="auto"/>
      </w:divBdr>
    </w:div>
    <w:div w:id="1666938539">
      <w:bodyDiv w:val="1"/>
      <w:marLeft w:val="0"/>
      <w:marRight w:val="0"/>
      <w:marTop w:val="0"/>
      <w:marBottom w:val="0"/>
      <w:divBdr>
        <w:top w:val="none" w:sz="0" w:space="0" w:color="auto"/>
        <w:left w:val="none" w:sz="0" w:space="0" w:color="auto"/>
        <w:bottom w:val="none" w:sz="0" w:space="0" w:color="auto"/>
        <w:right w:val="none" w:sz="0" w:space="0" w:color="auto"/>
      </w:divBdr>
    </w:div>
    <w:div w:id="1710691351">
      <w:bodyDiv w:val="1"/>
      <w:marLeft w:val="0"/>
      <w:marRight w:val="0"/>
      <w:marTop w:val="0"/>
      <w:marBottom w:val="0"/>
      <w:divBdr>
        <w:top w:val="none" w:sz="0" w:space="0" w:color="auto"/>
        <w:left w:val="none" w:sz="0" w:space="0" w:color="auto"/>
        <w:bottom w:val="none" w:sz="0" w:space="0" w:color="auto"/>
        <w:right w:val="none" w:sz="0" w:space="0" w:color="auto"/>
      </w:divBdr>
    </w:div>
    <w:div w:id="1724522003">
      <w:bodyDiv w:val="1"/>
      <w:marLeft w:val="0"/>
      <w:marRight w:val="0"/>
      <w:marTop w:val="0"/>
      <w:marBottom w:val="0"/>
      <w:divBdr>
        <w:top w:val="none" w:sz="0" w:space="0" w:color="auto"/>
        <w:left w:val="none" w:sz="0" w:space="0" w:color="auto"/>
        <w:bottom w:val="none" w:sz="0" w:space="0" w:color="auto"/>
        <w:right w:val="none" w:sz="0" w:space="0" w:color="auto"/>
      </w:divBdr>
    </w:div>
    <w:div w:id="1742674862">
      <w:bodyDiv w:val="1"/>
      <w:marLeft w:val="0"/>
      <w:marRight w:val="0"/>
      <w:marTop w:val="0"/>
      <w:marBottom w:val="0"/>
      <w:divBdr>
        <w:top w:val="none" w:sz="0" w:space="0" w:color="auto"/>
        <w:left w:val="none" w:sz="0" w:space="0" w:color="auto"/>
        <w:bottom w:val="none" w:sz="0" w:space="0" w:color="auto"/>
        <w:right w:val="none" w:sz="0" w:space="0" w:color="auto"/>
      </w:divBdr>
    </w:div>
    <w:div w:id="1748645469">
      <w:bodyDiv w:val="1"/>
      <w:marLeft w:val="0"/>
      <w:marRight w:val="0"/>
      <w:marTop w:val="0"/>
      <w:marBottom w:val="0"/>
      <w:divBdr>
        <w:top w:val="none" w:sz="0" w:space="0" w:color="auto"/>
        <w:left w:val="none" w:sz="0" w:space="0" w:color="auto"/>
        <w:bottom w:val="none" w:sz="0" w:space="0" w:color="auto"/>
        <w:right w:val="none" w:sz="0" w:space="0" w:color="auto"/>
      </w:divBdr>
    </w:div>
    <w:div w:id="1764494003">
      <w:bodyDiv w:val="1"/>
      <w:marLeft w:val="0"/>
      <w:marRight w:val="0"/>
      <w:marTop w:val="0"/>
      <w:marBottom w:val="0"/>
      <w:divBdr>
        <w:top w:val="none" w:sz="0" w:space="0" w:color="auto"/>
        <w:left w:val="none" w:sz="0" w:space="0" w:color="auto"/>
        <w:bottom w:val="none" w:sz="0" w:space="0" w:color="auto"/>
        <w:right w:val="none" w:sz="0" w:space="0" w:color="auto"/>
      </w:divBdr>
      <w:divsChild>
        <w:div w:id="1955407273">
          <w:marLeft w:val="0"/>
          <w:marRight w:val="0"/>
          <w:marTop w:val="0"/>
          <w:marBottom w:val="0"/>
          <w:divBdr>
            <w:top w:val="none" w:sz="0" w:space="0" w:color="auto"/>
            <w:left w:val="none" w:sz="0" w:space="0" w:color="auto"/>
            <w:bottom w:val="none" w:sz="0" w:space="0" w:color="auto"/>
            <w:right w:val="none" w:sz="0" w:space="0" w:color="auto"/>
          </w:divBdr>
          <w:divsChild>
            <w:div w:id="1435789462">
              <w:marLeft w:val="0"/>
              <w:marRight w:val="0"/>
              <w:marTop w:val="0"/>
              <w:marBottom w:val="0"/>
              <w:divBdr>
                <w:top w:val="none" w:sz="0" w:space="0" w:color="auto"/>
                <w:left w:val="none" w:sz="0" w:space="0" w:color="auto"/>
                <w:bottom w:val="none" w:sz="0" w:space="0" w:color="auto"/>
                <w:right w:val="none" w:sz="0" w:space="0" w:color="auto"/>
              </w:divBdr>
              <w:divsChild>
                <w:div w:id="6827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20730">
      <w:bodyDiv w:val="1"/>
      <w:marLeft w:val="0"/>
      <w:marRight w:val="0"/>
      <w:marTop w:val="0"/>
      <w:marBottom w:val="0"/>
      <w:divBdr>
        <w:top w:val="none" w:sz="0" w:space="0" w:color="auto"/>
        <w:left w:val="none" w:sz="0" w:space="0" w:color="auto"/>
        <w:bottom w:val="none" w:sz="0" w:space="0" w:color="auto"/>
        <w:right w:val="none" w:sz="0" w:space="0" w:color="auto"/>
      </w:divBdr>
      <w:divsChild>
        <w:div w:id="298806642">
          <w:marLeft w:val="547"/>
          <w:marRight w:val="0"/>
          <w:marTop w:val="115"/>
          <w:marBottom w:val="0"/>
          <w:divBdr>
            <w:top w:val="none" w:sz="0" w:space="0" w:color="auto"/>
            <w:left w:val="none" w:sz="0" w:space="0" w:color="auto"/>
            <w:bottom w:val="none" w:sz="0" w:space="0" w:color="auto"/>
            <w:right w:val="none" w:sz="0" w:space="0" w:color="auto"/>
          </w:divBdr>
        </w:div>
      </w:divsChild>
    </w:div>
    <w:div w:id="1792481135">
      <w:bodyDiv w:val="1"/>
      <w:marLeft w:val="0"/>
      <w:marRight w:val="0"/>
      <w:marTop w:val="0"/>
      <w:marBottom w:val="0"/>
      <w:divBdr>
        <w:top w:val="none" w:sz="0" w:space="0" w:color="auto"/>
        <w:left w:val="none" w:sz="0" w:space="0" w:color="auto"/>
        <w:bottom w:val="none" w:sz="0" w:space="0" w:color="auto"/>
        <w:right w:val="none" w:sz="0" w:space="0" w:color="auto"/>
      </w:divBdr>
    </w:div>
    <w:div w:id="1803190065">
      <w:bodyDiv w:val="1"/>
      <w:marLeft w:val="0"/>
      <w:marRight w:val="0"/>
      <w:marTop w:val="0"/>
      <w:marBottom w:val="0"/>
      <w:divBdr>
        <w:top w:val="none" w:sz="0" w:space="0" w:color="auto"/>
        <w:left w:val="none" w:sz="0" w:space="0" w:color="auto"/>
        <w:bottom w:val="none" w:sz="0" w:space="0" w:color="auto"/>
        <w:right w:val="none" w:sz="0" w:space="0" w:color="auto"/>
      </w:divBdr>
    </w:div>
    <w:div w:id="1827671485">
      <w:bodyDiv w:val="1"/>
      <w:marLeft w:val="0"/>
      <w:marRight w:val="0"/>
      <w:marTop w:val="0"/>
      <w:marBottom w:val="0"/>
      <w:divBdr>
        <w:top w:val="none" w:sz="0" w:space="0" w:color="auto"/>
        <w:left w:val="none" w:sz="0" w:space="0" w:color="auto"/>
        <w:bottom w:val="none" w:sz="0" w:space="0" w:color="auto"/>
        <w:right w:val="none" w:sz="0" w:space="0" w:color="auto"/>
      </w:divBdr>
    </w:div>
    <w:div w:id="1833063850">
      <w:bodyDiv w:val="1"/>
      <w:marLeft w:val="0"/>
      <w:marRight w:val="0"/>
      <w:marTop w:val="0"/>
      <w:marBottom w:val="0"/>
      <w:divBdr>
        <w:top w:val="none" w:sz="0" w:space="0" w:color="auto"/>
        <w:left w:val="none" w:sz="0" w:space="0" w:color="auto"/>
        <w:bottom w:val="none" w:sz="0" w:space="0" w:color="auto"/>
        <w:right w:val="none" w:sz="0" w:space="0" w:color="auto"/>
      </w:divBdr>
    </w:div>
    <w:div w:id="1918250015">
      <w:bodyDiv w:val="1"/>
      <w:marLeft w:val="0"/>
      <w:marRight w:val="0"/>
      <w:marTop w:val="0"/>
      <w:marBottom w:val="0"/>
      <w:divBdr>
        <w:top w:val="none" w:sz="0" w:space="0" w:color="auto"/>
        <w:left w:val="none" w:sz="0" w:space="0" w:color="auto"/>
        <w:bottom w:val="none" w:sz="0" w:space="0" w:color="auto"/>
        <w:right w:val="none" w:sz="0" w:space="0" w:color="auto"/>
      </w:divBdr>
      <w:divsChild>
        <w:div w:id="1242176690">
          <w:marLeft w:val="0"/>
          <w:marRight w:val="0"/>
          <w:marTop w:val="0"/>
          <w:marBottom w:val="0"/>
          <w:divBdr>
            <w:top w:val="none" w:sz="0" w:space="0" w:color="auto"/>
            <w:left w:val="none" w:sz="0" w:space="0" w:color="auto"/>
            <w:bottom w:val="none" w:sz="0" w:space="0" w:color="auto"/>
            <w:right w:val="none" w:sz="0" w:space="0" w:color="auto"/>
          </w:divBdr>
        </w:div>
      </w:divsChild>
    </w:div>
    <w:div w:id="1964657052">
      <w:bodyDiv w:val="1"/>
      <w:marLeft w:val="0"/>
      <w:marRight w:val="0"/>
      <w:marTop w:val="0"/>
      <w:marBottom w:val="0"/>
      <w:divBdr>
        <w:top w:val="none" w:sz="0" w:space="0" w:color="auto"/>
        <w:left w:val="none" w:sz="0" w:space="0" w:color="auto"/>
        <w:bottom w:val="none" w:sz="0" w:space="0" w:color="auto"/>
        <w:right w:val="none" w:sz="0" w:space="0" w:color="auto"/>
      </w:divBdr>
    </w:div>
    <w:div w:id="1972444332">
      <w:bodyDiv w:val="1"/>
      <w:marLeft w:val="0"/>
      <w:marRight w:val="0"/>
      <w:marTop w:val="0"/>
      <w:marBottom w:val="0"/>
      <w:divBdr>
        <w:top w:val="none" w:sz="0" w:space="0" w:color="auto"/>
        <w:left w:val="none" w:sz="0" w:space="0" w:color="auto"/>
        <w:bottom w:val="none" w:sz="0" w:space="0" w:color="auto"/>
        <w:right w:val="none" w:sz="0" w:space="0" w:color="auto"/>
      </w:divBdr>
      <w:divsChild>
        <w:div w:id="1751463566">
          <w:marLeft w:val="0"/>
          <w:marRight w:val="0"/>
          <w:marTop w:val="0"/>
          <w:marBottom w:val="0"/>
          <w:divBdr>
            <w:top w:val="none" w:sz="0" w:space="0" w:color="auto"/>
            <w:left w:val="none" w:sz="0" w:space="0" w:color="auto"/>
            <w:bottom w:val="none" w:sz="0" w:space="0" w:color="auto"/>
            <w:right w:val="none" w:sz="0" w:space="0" w:color="auto"/>
          </w:divBdr>
          <w:divsChild>
            <w:div w:id="1394542298">
              <w:marLeft w:val="0"/>
              <w:marRight w:val="0"/>
              <w:marTop w:val="0"/>
              <w:marBottom w:val="0"/>
              <w:divBdr>
                <w:top w:val="none" w:sz="0" w:space="0" w:color="auto"/>
                <w:left w:val="none" w:sz="0" w:space="0" w:color="auto"/>
                <w:bottom w:val="none" w:sz="0" w:space="0" w:color="auto"/>
                <w:right w:val="none" w:sz="0" w:space="0" w:color="auto"/>
              </w:divBdr>
              <w:divsChild>
                <w:div w:id="227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19693">
      <w:bodyDiv w:val="1"/>
      <w:marLeft w:val="0"/>
      <w:marRight w:val="0"/>
      <w:marTop w:val="0"/>
      <w:marBottom w:val="0"/>
      <w:divBdr>
        <w:top w:val="none" w:sz="0" w:space="0" w:color="auto"/>
        <w:left w:val="none" w:sz="0" w:space="0" w:color="auto"/>
        <w:bottom w:val="none" w:sz="0" w:space="0" w:color="auto"/>
        <w:right w:val="none" w:sz="0" w:space="0" w:color="auto"/>
      </w:divBdr>
    </w:div>
    <w:div w:id="1983995370">
      <w:bodyDiv w:val="1"/>
      <w:marLeft w:val="0"/>
      <w:marRight w:val="0"/>
      <w:marTop w:val="0"/>
      <w:marBottom w:val="0"/>
      <w:divBdr>
        <w:top w:val="none" w:sz="0" w:space="0" w:color="auto"/>
        <w:left w:val="none" w:sz="0" w:space="0" w:color="auto"/>
        <w:bottom w:val="none" w:sz="0" w:space="0" w:color="auto"/>
        <w:right w:val="none" w:sz="0" w:space="0" w:color="auto"/>
      </w:divBdr>
      <w:divsChild>
        <w:div w:id="726032877">
          <w:marLeft w:val="0"/>
          <w:marRight w:val="0"/>
          <w:marTop w:val="0"/>
          <w:marBottom w:val="0"/>
          <w:divBdr>
            <w:top w:val="none" w:sz="0" w:space="0" w:color="auto"/>
            <w:left w:val="none" w:sz="0" w:space="0" w:color="auto"/>
            <w:bottom w:val="none" w:sz="0" w:space="0" w:color="auto"/>
            <w:right w:val="none" w:sz="0" w:space="0" w:color="auto"/>
          </w:divBdr>
          <w:divsChild>
            <w:div w:id="1678851634">
              <w:marLeft w:val="0"/>
              <w:marRight w:val="0"/>
              <w:marTop w:val="0"/>
              <w:marBottom w:val="0"/>
              <w:divBdr>
                <w:top w:val="none" w:sz="0" w:space="0" w:color="auto"/>
                <w:left w:val="none" w:sz="0" w:space="0" w:color="auto"/>
                <w:bottom w:val="none" w:sz="0" w:space="0" w:color="auto"/>
                <w:right w:val="none" w:sz="0" w:space="0" w:color="auto"/>
              </w:divBdr>
              <w:divsChild>
                <w:div w:id="13525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3967">
      <w:bodyDiv w:val="1"/>
      <w:marLeft w:val="0"/>
      <w:marRight w:val="0"/>
      <w:marTop w:val="0"/>
      <w:marBottom w:val="0"/>
      <w:divBdr>
        <w:top w:val="none" w:sz="0" w:space="0" w:color="auto"/>
        <w:left w:val="none" w:sz="0" w:space="0" w:color="auto"/>
        <w:bottom w:val="none" w:sz="0" w:space="0" w:color="auto"/>
        <w:right w:val="none" w:sz="0" w:space="0" w:color="auto"/>
      </w:divBdr>
    </w:div>
    <w:div w:id="2067950903">
      <w:bodyDiv w:val="1"/>
      <w:marLeft w:val="0"/>
      <w:marRight w:val="0"/>
      <w:marTop w:val="0"/>
      <w:marBottom w:val="0"/>
      <w:divBdr>
        <w:top w:val="none" w:sz="0" w:space="0" w:color="auto"/>
        <w:left w:val="none" w:sz="0" w:space="0" w:color="auto"/>
        <w:bottom w:val="none" w:sz="0" w:space="0" w:color="auto"/>
        <w:right w:val="none" w:sz="0" w:space="0" w:color="auto"/>
      </w:divBdr>
    </w:div>
    <w:div w:id="2076778092">
      <w:bodyDiv w:val="1"/>
      <w:marLeft w:val="0"/>
      <w:marRight w:val="0"/>
      <w:marTop w:val="0"/>
      <w:marBottom w:val="0"/>
      <w:divBdr>
        <w:top w:val="none" w:sz="0" w:space="0" w:color="auto"/>
        <w:left w:val="none" w:sz="0" w:space="0" w:color="auto"/>
        <w:bottom w:val="none" w:sz="0" w:space="0" w:color="auto"/>
        <w:right w:val="none" w:sz="0" w:space="0" w:color="auto"/>
      </w:divBdr>
    </w:div>
    <w:div w:id="213721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igitales.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igitales.es/publicacion/empleos-y-sectores-emergentes-202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gitales.es/publicacion/empleos-y-sectores-emergentes-2024/" TargetMode="External"/><Relationship Id="rId5" Type="http://schemas.openxmlformats.org/officeDocument/2006/relationships/styles" Target="styles.xml"/><Relationship Id="rId15" Type="http://schemas.openxmlformats.org/officeDocument/2006/relationships/hyperlink" Target="http://www.digitales.es" TargetMode="External"/><Relationship Id="rId10" Type="http://schemas.openxmlformats.org/officeDocument/2006/relationships/hyperlink" Target="https://www.digitales.es/publicacion/empleos-y-sectores-emergentes-2024/"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municacion@digita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779a81-66cd-4f23-a2cd-edc7ed57f865">
      <Terms xmlns="http://schemas.microsoft.com/office/infopath/2007/PartnerControls"/>
    </lcf76f155ced4ddcb4097134ff3c332f>
    <TaxCatchAll xmlns="2a6b5bf0-1085-415d-9122-713c29058a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111C5E41C70F344AC20A64ED4633F64" ma:contentTypeVersion="14" ma:contentTypeDescription="Crear nuevo documento." ma:contentTypeScope="" ma:versionID="aad545369096272792c5e547a21ecbd3">
  <xsd:schema xmlns:xsd="http://www.w3.org/2001/XMLSchema" xmlns:xs="http://www.w3.org/2001/XMLSchema" xmlns:p="http://schemas.microsoft.com/office/2006/metadata/properties" xmlns:ns2="69779a81-66cd-4f23-a2cd-edc7ed57f865" xmlns:ns3="2a6b5bf0-1085-415d-9122-713c29058a7d" targetNamespace="http://schemas.microsoft.com/office/2006/metadata/properties" ma:root="true" ma:fieldsID="42ed49028272333dfd876cba8fffac08" ns2:_="" ns3:_="">
    <xsd:import namespace="69779a81-66cd-4f23-a2cd-edc7ed57f865"/>
    <xsd:import namespace="2a6b5bf0-1085-415d-9122-713c29058a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79a81-66cd-4f23-a2cd-edc7ed57f8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28bea949-52df-4e72-8779-53fda5e2e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6b5bf0-1085-415d-9122-713c29058a7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8c50a25-ee2c-4b12-888b-935b054121f3}" ma:internalName="TaxCatchAll" ma:showField="CatchAllData" ma:web="2a6b5bf0-1085-415d-9122-713c29058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303FFB-5762-4ED6-83BC-4B029160A80C}">
  <ds:schemaRefs>
    <ds:schemaRef ds:uri="http://schemas.microsoft.com/sharepoint/v3/contenttype/forms"/>
  </ds:schemaRefs>
</ds:datastoreItem>
</file>

<file path=customXml/itemProps2.xml><?xml version="1.0" encoding="utf-8"?>
<ds:datastoreItem xmlns:ds="http://schemas.openxmlformats.org/officeDocument/2006/customXml" ds:itemID="{A854228B-4F2F-4729-9C43-8ECC16FC80AD}">
  <ds:schemaRefs>
    <ds:schemaRef ds:uri="http://schemas.microsoft.com/office/2006/metadata/properties"/>
    <ds:schemaRef ds:uri="http://schemas.microsoft.com/office/infopath/2007/PartnerControls"/>
    <ds:schemaRef ds:uri="69779a81-66cd-4f23-a2cd-edc7ed57f865"/>
    <ds:schemaRef ds:uri="2a6b5bf0-1085-415d-9122-713c29058a7d"/>
  </ds:schemaRefs>
</ds:datastoreItem>
</file>

<file path=customXml/itemProps3.xml><?xml version="1.0" encoding="utf-8"?>
<ds:datastoreItem xmlns:ds="http://schemas.openxmlformats.org/officeDocument/2006/customXml" ds:itemID="{59B4692B-DB32-4B1D-A162-EBA4165C3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79a81-66cd-4f23-a2cd-edc7ed57f865"/>
    <ds:schemaRef ds:uri="2a6b5bf0-1085-415d-9122-713c29058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6c818a6-e1a0-4a6e-a969-20d857c5dc62}" enabled="1" method="Standard" siteId="{90c7a20a-f34b-40bf-bc48-b9253b6f5d20}" contentBits="2" removed="0"/>
</clbl:labelList>
</file>

<file path=docProps/app.xml><?xml version="1.0" encoding="utf-8"?>
<Properties xmlns="http://schemas.openxmlformats.org/officeDocument/2006/extended-properties" xmlns:vt="http://schemas.openxmlformats.org/officeDocument/2006/docPropsVTypes">
  <Template>Normal.dotm</Template>
  <TotalTime>379</TotalTime>
  <Pages>5</Pages>
  <Words>2100</Words>
  <Characters>11551</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Rocío Alvarez - Report Comunicación</dc:creator>
  <cp:lastModifiedBy>Rocío Alvarez - Report Comunicación</cp:lastModifiedBy>
  <cp:revision>37</cp:revision>
  <cp:lastPrinted>2021-02-24T13:28:00Z</cp:lastPrinted>
  <dcterms:created xsi:type="dcterms:W3CDTF">2024-10-02T11:36:00Z</dcterms:created>
  <dcterms:modified xsi:type="dcterms:W3CDTF">2024-10-04T10:48:00Z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0x010100C111C5E41C70F344AC20A64ED4633F64</vt:lpwstr>
  </property>
  <property fmtid="{D5CDD505-2E9C-101B-9397-08002B2CF9AE}" pid="3" name="MSIP_Label_e6c818a6-e1a0-4a6e-a969-20d857c5dc62_Enabled">
    <vt:lpwstr>true</vt:lpwstr>
  </property>
  <property fmtid="{D5CDD505-2E9C-101B-9397-08002B2CF9AE}" pid="4" name="MSIP_Label_e6c818a6-e1a0-4a6e-a969-20d857c5dc62_SetDate">
    <vt:lpwstr>2024-02-08T08:06:33Z</vt:lpwstr>
  </property>
  <property fmtid="{D5CDD505-2E9C-101B-9397-08002B2CF9AE}" pid="5" name="MSIP_Label_e6c818a6-e1a0-4a6e-a969-20d857c5dc62_Method">
    <vt:lpwstr>Standard</vt:lpwstr>
  </property>
  <property fmtid="{D5CDD505-2E9C-101B-9397-08002B2CF9AE}" pid="6" name="MSIP_Label_e6c818a6-e1a0-4a6e-a969-20d857c5dc62_Name">
    <vt:lpwstr>Orange_restricted_internal.2</vt:lpwstr>
  </property>
  <property fmtid="{D5CDD505-2E9C-101B-9397-08002B2CF9AE}" pid="7" name="MSIP_Label_e6c818a6-e1a0-4a6e-a969-20d857c5dc62_SiteId">
    <vt:lpwstr>90c7a20a-f34b-40bf-bc48-b9253b6f5d20</vt:lpwstr>
  </property>
  <property fmtid="{D5CDD505-2E9C-101B-9397-08002B2CF9AE}" pid="8" name="MSIP_Label_e6c818a6-e1a0-4a6e-a969-20d857c5dc62_ActionId">
    <vt:lpwstr>bdc51654-3449-48cb-a3d3-08a9a818b967</vt:lpwstr>
  </property>
  <property fmtid="{D5CDD505-2E9C-101B-9397-08002B2CF9AE}" pid="9" name="MSIP_Label_e6c818a6-e1a0-4a6e-a969-20d857c5dc62_ContentBits">
    <vt:lpwstr>2</vt:lpwstr>
  </property>
  <property fmtid="{D5CDD505-2E9C-101B-9397-08002B2CF9AE}" pid="10" name="MediaServiceImageTags">
    <vt:lpwstr/>
  </property>
</Properties>
</file>