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24B83" w14:textId="01DCA2F1" w:rsidR="00FF4B4D" w:rsidRPr="00FF4B4D" w:rsidRDefault="00676324" w:rsidP="00676324">
      <w:pPr>
        <w:jc w:val="center"/>
        <w:rPr>
          <w:rFonts w:ascii="Myriad Pro" w:hAnsi="Myriad Pro" w:cstheme="minorHAnsi"/>
          <w:b/>
          <w:bCs/>
          <w:sz w:val="20"/>
          <w:szCs w:val="20"/>
        </w:rPr>
      </w:pPr>
      <w:r w:rsidRPr="00676324">
        <w:rPr>
          <w:rFonts w:ascii="Myriad Pro" w:hAnsi="Myriad Pro" w:cs="Arial"/>
          <w:b/>
          <w:bCs/>
          <w:color w:val="00A59B"/>
          <w:sz w:val="40"/>
          <w:szCs w:val="40"/>
        </w:rPr>
        <w:t xml:space="preserve">DigitalES impulsa </w:t>
      </w:r>
      <w:r w:rsidR="00F626E9">
        <w:rPr>
          <w:rFonts w:ascii="Myriad Pro" w:hAnsi="Myriad Pro" w:cs="Arial"/>
          <w:b/>
          <w:bCs/>
          <w:color w:val="00A59B"/>
          <w:sz w:val="40"/>
          <w:szCs w:val="40"/>
        </w:rPr>
        <w:t>el aprendizaje</w:t>
      </w:r>
      <w:r w:rsidRPr="00676324">
        <w:rPr>
          <w:rFonts w:ascii="Myriad Pro" w:hAnsi="Myriad Pro" w:cs="Arial"/>
          <w:b/>
          <w:bCs/>
          <w:color w:val="00A59B"/>
          <w:sz w:val="40"/>
          <w:szCs w:val="40"/>
        </w:rPr>
        <w:t xml:space="preserve"> en Inteligencia Artificial con mentorías para profesores y estudiantes</w:t>
      </w:r>
    </w:p>
    <w:p w14:paraId="1882D9FF" w14:textId="77777777" w:rsidR="00676324" w:rsidRDefault="00676324" w:rsidP="00E14F89">
      <w:pPr>
        <w:spacing w:line="276" w:lineRule="auto"/>
        <w:jc w:val="both"/>
        <w:rPr>
          <w:rFonts w:ascii="Myriad Pro" w:hAnsi="Myriad Pro" w:cstheme="minorHAnsi"/>
          <w:b/>
          <w:bCs/>
          <w:color w:val="262626" w:themeColor="text1" w:themeTint="D9"/>
          <w:sz w:val="24"/>
          <w:szCs w:val="24"/>
        </w:rPr>
      </w:pPr>
    </w:p>
    <w:p w14:paraId="2FB4ABCB" w14:textId="78F63602" w:rsidR="00361794" w:rsidRPr="000E0714" w:rsidRDefault="00F84A50" w:rsidP="00E14F89">
      <w:pPr>
        <w:spacing w:line="276" w:lineRule="auto"/>
        <w:jc w:val="both"/>
        <w:rPr>
          <w:rFonts w:ascii="Myriad Pro" w:hAnsi="Myriad Pro" w:cstheme="minorHAnsi"/>
          <w:color w:val="262626" w:themeColor="text1" w:themeTint="D9"/>
          <w:sz w:val="24"/>
          <w:szCs w:val="24"/>
        </w:rPr>
      </w:pPr>
      <w:r w:rsidRPr="000E0714">
        <w:rPr>
          <w:rFonts w:ascii="Myriad Pro" w:hAnsi="Myriad Pro" w:cstheme="minorHAnsi"/>
          <w:b/>
          <w:bCs/>
          <w:color w:val="262626" w:themeColor="text1" w:themeTint="D9"/>
          <w:sz w:val="24"/>
          <w:szCs w:val="24"/>
        </w:rPr>
        <w:t>Madrid</w:t>
      </w:r>
      <w:r w:rsidR="00485FAE" w:rsidRPr="000E0714">
        <w:rPr>
          <w:rFonts w:ascii="Myriad Pro" w:hAnsi="Myriad Pro" w:cstheme="minorHAnsi"/>
          <w:b/>
          <w:bCs/>
          <w:color w:val="262626" w:themeColor="text1" w:themeTint="D9"/>
          <w:sz w:val="24"/>
          <w:szCs w:val="24"/>
        </w:rPr>
        <w:t xml:space="preserve">, </w:t>
      </w:r>
      <w:r w:rsidR="00E86AD7" w:rsidRPr="000E0714">
        <w:rPr>
          <w:rFonts w:ascii="Myriad Pro" w:hAnsi="Myriad Pro" w:cstheme="minorHAnsi"/>
          <w:b/>
          <w:bCs/>
          <w:color w:val="262626" w:themeColor="text1" w:themeTint="D9"/>
          <w:sz w:val="24"/>
          <w:szCs w:val="24"/>
        </w:rPr>
        <w:t>18</w:t>
      </w:r>
      <w:r w:rsidR="00F833D3" w:rsidRPr="000E0714">
        <w:rPr>
          <w:rFonts w:ascii="Myriad Pro" w:hAnsi="Myriad Pro" w:cstheme="minorHAnsi"/>
          <w:b/>
          <w:bCs/>
          <w:color w:val="262626" w:themeColor="text1" w:themeTint="D9"/>
          <w:sz w:val="24"/>
          <w:szCs w:val="24"/>
        </w:rPr>
        <w:t xml:space="preserve"> </w:t>
      </w:r>
      <w:r w:rsidR="0007286D" w:rsidRPr="000E0714">
        <w:rPr>
          <w:rFonts w:ascii="Myriad Pro" w:hAnsi="Myriad Pro" w:cstheme="minorHAnsi"/>
          <w:b/>
          <w:bCs/>
          <w:color w:val="262626" w:themeColor="text1" w:themeTint="D9"/>
          <w:sz w:val="24"/>
          <w:szCs w:val="24"/>
        </w:rPr>
        <w:t xml:space="preserve">de </w:t>
      </w:r>
      <w:r w:rsidR="00CF28C7" w:rsidRPr="000E0714">
        <w:rPr>
          <w:rFonts w:ascii="Myriad Pro" w:hAnsi="Myriad Pro" w:cstheme="minorHAnsi"/>
          <w:b/>
          <w:bCs/>
          <w:color w:val="262626" w:themeColor="text1" w:themeTint="D9"/>
          <w:sz w:val="24"/>
          <w:szCs w:val="24"/>
        </w:rPr>
        <w:t>noviembre</w:t>
      </w:r>
      <w:r w:rsidR="0007286D" w:rsidRPr="000E0714">
        <w:rPr>
          <w:rFonts w:ascii="Myriad Pro" w:hAnsi="Myriad Pro" w:cstheme="minorHAnsi"/>
          <w:b/>
          <w:bCs/>
          <w:color w:val="262626" w:themeColor="text1" w:themeTint="D9"/>
          <w:sz w:val="24"/>
          <w:szCs w:val="24"/>
        </w:rPr>
        <w:t xml:space="preserve"> de 2024</w:t>
      </w:r>
      <w:r w:rsidR="00485FAE" w:rsidRPr="000E0714">
        <w:rPr>
          <w:rFonts w:ascii="Myriad Pro" w:hAnsi="Myriad Pro" w:cstheme="minorHAnsi"/>
          <w:b/>
          <w:bCs/>
          <w:color w:val="262626" w:themeColor="text1" w:themeTint="D9"/>
          <w:sz w:val="24"/>
          <w:szCs w:val="24"/>
        </w:rPr>
        <w:t>.</w:t>
      </w:r>
      <w:r w:rsidR="0085003F" w:rsidRPr="000E0714">
        <w:rPr>
          <w:rFonts w:ascii="Myriad Pro" w:hAnsi="Myriad Pro" w:cstheme="minorHAnsi"/>
          <w:b/>
          <w:bCs/>
          <w:color w:val="262626" w:themeColor="text1" w:themeTint="D9"/>
          <w:sz w:val="24"/>
          <w:szCs w:val="24"/>
        </w:rPr>
        <w:t>-</w:t>
      </w:r>
      <w:r w:rsidR="0085003F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 </w:t>
      </w:r>
      <w:bookmarkStart w:id="0" w:name="_Hlk182389475"/>
      <w:r w:rsidR="00DF77EB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>L</w:t>
      </w:r>
      <w:r w:rsidR="003732F7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>a</w:t>
      </w:r>
      <w:r w:rsidR="007942A6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 Asociación Española para la </w:t>
      </w:r>
      <w:r w:rsidR="006E0726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>Digitalización</w:t>
      </w:r>
      <w:r w:rsidR="007942A6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 y</w:t>
      </w:r>
      <w:r w:rsidR="003732F7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 patronal del sector</w:t>
      </w:r>
      <w:r w:rsidR="003732F7" w:rsidRPr="000E0714">
        <w:rPr>
          <w:rFonts w:ascii="Myriad Pro" w:hAnsi="Myriad Pro" w:cstheme="minorHAnsi"/>
          <w:b/>
          <w:bCs/>
          <w:color w:val="262626" w:themeColor="text1" w:themeTint="D9"/>
          <w:sz w:val="24"/>
          <w:szCs w:val="24"/>
        </w:rPr>
        <w:t xml:space="preserve"> </w:t>
      </w:r>
      <w:r w:rsidR="008545AF" w:rsidRPr="000E0714">
        <w:rPr>
          <w:rFonts w:ascii="Myriad Pro" w:hAnsi="Myriad Pro" w:cstheme="minorHAnsi"/>
          <w:b/>
          <w:bCs/>
          <w:color w:val="262626" w:themeColor="text1" w:themeTint="D9"/>
          <w:sz w:val="24"/>
          <w:szCs w:val="24"/>
        </w:rPr>
        <w:t>DigitalES</w:t>
      </w:r>
      <w:r w:rsidR="00DF77EB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, </w:t>
      </w:r>
      <w:r w:rsidR="007942A6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y la </w:t>
      </w:r>
      <w:r w:rsidR="00534725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fundación </w:t>
      </w:r>
      <w:r w:rsidR="00534725" w:rsidRPr="000E0714">
        <w:rPr>
          <w:rFonts w:ascii="Myriad Pro" w:hAnsi="Myriad Pro" w:cstheme="minorHAnsi"/>
          <w:b/>
          <w:bCs/>
          <w:color w:val="262626" w:themeColor="text1" w:themeTint="D9"/>
          <w:sz w:val="24"/>
          <w:szCs w:val="24"/>
        </w:rPr>
        <w:t xml:space="preserve">Junior </w:t>
      </w:r>
      <w:proofErr w:type="spellStart"/>
      <w:r w:rsidR="00534725" w:rsidRPr="000E0714">
        <w:rPr>
          <w:rFonts w:ascii="Myriad Pro" w:hAnsi="Myriad Pro" w:cstheme="minorHAnsi"/>
          <w:b/>
          <w:bCs/>
          <w:color w:val="262626" w:themeColor="text1" w:themeTint="D9"/>
          <w:sz w:val="24"/>
          <w:szCs w:val="24"/>
        </w:rPr>
        <w:t>Achievment</w:t>
      </w:r>
      <w:proofErr w:type="spellEnd"/>
      <w:r w:rsidR="00534725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, han firmado un acuerdo de colaboración </w:t>
      </w:r>
      <w:r w:rsidR="00A052A2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para la </w:t>
      </w:r>
      <w:r w:rsidR="008B17C1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>mentoría</w:t>
      </w:r>
      <w:r w:rsidR="00A052A2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 de voluntarios que ayuden a profesores y estudiantes a </w:t>
      </w:r>
      <w:r w:rsidR="00C32021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identificar </w:t>
      </w:r>
      <w:r w:rsidR="002A77CB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>estrategias</w:t>
      </w:r>
      <w:r w:rsidR="00A052A2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 </w:t>
      </w:r>
      <w:r w:rsidR="00141B21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de aplicación y </w:t>
      </w:r>
      <w:r w:rsidR="00A052A2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uso de la </w:t>
      </w:r>
      <w:r w:rsidR="00A052A2" w:rsidRPr="000E0714">
        <w:rPr>
          <w:rFonts w:ascii="Myriad Pro" w:hAnsi="Myriad Pro" w:cstheme="minorHAnsi"/>
          <w:b/>
          <w:bCs/>
          <w:color w:val="262626" w:themeColor="text1" w:themeTint="D9"/>
          <w:sz w:val="24"/>
          <w:szCs w:val="24"/>
        </w:rPr>
        <w:t xml:space="preserve">Inteligencia </w:t>
      </w:r>
      <w:r w:rsidR="00A8424F" w:rsidRPr="000E0714">
        <w:rPr>
          <w:rFonts w:ascii="Myriad Pro" w:hAnsi="Myriad Pro" w:cstheme="minorHAnsi"/>
          <w:b/>
          <w:bCs/>
          <w:color w:val="262626" w:themeColor="text1" w:themeTint="D9"/>
          <w:sz w:val="24"/>
          <w:szCs w:val="24"/>
        </w:rPr>
        <w:t>Artificial</w:t>
      </w:r>
      <w:r w:rsidR="00141B21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 y orientación técnica para su implementación.</w:t>
      </w:r>
    </w:p>
    <w:p w14:paraId="6A87F96A" w14:textId="63E483C3" w:rsidR="006E0726" w:rsidRPr="000E0714" w:rsidRDefault="00EB39D9" w:rsidP="00E14F89">
      <w:pPr>
        <w:spacing w:line="276" w:lineRule="auto"/>
        <w:jc w:val="both"/>
        <w:rPr>
          <w:rFonts w:ascii="Myriad Pro" w:hAnsi="Myriad Pro" w:cstheme="minorHAnsi"/>
          <w:color w:val="262626" w:themeColor="text1" w:themeTint="D9"/>
          <w:sz w:val="24"/>
          <w:szCs w:val="24"/>
        </w:rPr>
      </w:pPr>
      <w:bookmarkStart w:id="1" w:name="_Hlk182389960"/>
      <w:bookmarkEnd w:id="0"/>
      <w:r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Mediante este acuerdo, firmado por el director general de DigitalES, </w:t>
      </w:r>
      <w:r w:rsidRPr="00FA2439">
        <w:rPr>
          <w:rFonts w:ascii="Myriad Pro" w:hAnsi="Myriad Pro" w:cstheme="minorHAnsi"/>
          <w:b/>
          <w:bCs/>
          <w:color w:val="262626" w:themeColor="text1" w:themeTint="D9"/>
          <w:sz w:val="24"/>
          <w:szCs w:val="24"/>
        </w:rPr>
        <w:t>Miguel Sánchez Galindo,</w:t>
      </w:r>
      <w:r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 </w:t>
      </w:r>
      <w:r w:rsidRPr="00D012F9">
        <w:rPr>
          <w:rFonts w:ascii="Myriad Pro" w:hAnsi="Myriad Pro" w:cstheme="minorHAnsi"/>
          <w:sz w:val="24"/>
          <w:szCs w:val="24"/>
        </w:rPr>
        <w:t xml:space="preserve">y </w:t>
      </w:r>
      <w:r w:rsidR="00D012F9" w:rsidRPr="00FA2439">
        <w:rPr>
          <w:rFonts w:ascii="Myriad Pro" w:hAnsi="Myriad Pro" w:cstheme="minorHAnsi"/>
          <w:b/>
          <w:bCs/>
          <w:sz w:val="24"/>
          <w:szCs w:val="24"/>
        </w:rPr>
        <w:t>Lucía de Zavala,</w:t>
      </w:r>
      <w:r w:rsidR="00D012F9" w:rsidRPr="00D012F9">
        <w:rPr>
          <w:rFonts w:ascii="Myriad Pro" w:hAnsi="Myriad Pro" w:cstheme="minorHAnsi"/>
          <w:sz w:val="24"/>
          <w:szCs w:val="24"/>
        </w:rPr>
        <w:t xml:space="preserve"> directora general</w:t>
      </w:r>
      <w:r w:rsidRPr="00D012F9">
        <w:rPr>
          <w:rFonts w:ascii="Myriad Pro" w:hAnsi="Myriad Pro" w:cstheme="minorHAnsi"/>
          <w:sz w:val="24"/>
          <w:szCs w:val="24"/>
        </w:rPr>
        <w:t xml:space="preserve"> de Junior </w:t>
      </w:r>
      <w:proofErr w:type="spellStart"/>
      <w:r w:rsidRPr="00D012F9">
        <w:rPr>
          <w:rFonts w:ascii="Myriad Pro" w:hAnsi="Myriad Pro" w:cstheme="minorHAnsi"/>
          <w:sz w:val="24"/>
          <w:szCs w:val="24"/>
        </w:rPr>
        <w:t>Achiev</w:t>
      </w:r>
      <w:r w:rsidR="00D012F9" w:rsidRPr="00D012F9">
        <w:rPr>
          <w:rFonts w:ascii="Myriad Pro" w:hAnsi="Myriad Pro" w:cstheme="minorHAnsi"/>
          <w:sz w:val="24"/>
          <w:szCs w:val="24"/>
        </w:rPr>
        <w:t>e</w:t>
      </w:r>
      <w:r w:rsidRPr="00D012F9">
        <w:rPr>
          <w:rFonts w:ascii="Myriad Pro" w:hAnsi="Myriad Pro" w:cstheme="minorHAnsi"/>
          <w:sz w:val="24"/>
          <w:szCs w:val="24"/>
        </w:rPr>
        <w:t>ment</w:t>
      </w:r>
      <w:proofErr w:type="spellEnd"/>
      <w:r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, </w:t>
      </w:r>
      <w:r w:rsidR="00C4568C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DigitalES ofrecerá </w:t>
      </w:r>
      <w:r w:rsidR="00D012F9">
        <w:rPr>
          <w:rFonts w:ascii="Myriad Pro" w:hAnsi="Myriad Pro" w:cstheme="minorHAnsi"/>
          <w:color w:val="262626" w:themeColor="text1" w:themeTint="D9"/>
          <w:sz w:val="24"/>
          <w:szCs w:val="24"/>
        </w:rPr>
        <w:t>a través de s</w:t>
      </w:r>
      <w:r w:rsidR="00C4568C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>us empresas asociadas (firmas líderes en tecnología y digitalización</w:t>
      </w:r>
      <w:r w:rsidR="007A302E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>, además de los principales operadores de telecomunicaciones)</w:t>
      </w:r>
      <w:r w:rsidR="00AE66BC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, </w:t>
      </w:r>
      <w:r w:rsidR="00504B74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la prestación de voluntarios </w:t>
      </w:r>
      <w:r w:rsidR="00A3056F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para ayudar a los </w:t>
      </w:r>
      <w:r w:rsidR="00A3056F" w:rsidRPr="000E0714">
        <w:rPr>
          <w:rFonts w:ascii="Myriad Pro" w:hAnsi="Myriad Pro" w:cstheme="minorHAnsi"/>
          <w:b/>
          <w:bCs/>
          <w:color w:val="262626" w:themeColor="text1" w:themeTint="D9"/>
          <w:sz w:val="24"/>
          <w:szCs w:val="24"/>
        </w:rPr>
        <w:t>profesores y estudiantes</w:t>
      </w:r>
      <w:r w:rsidR="00A3056F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 a</w:t>
      </w:r>
      <w:r w:rsidR="00FA58DE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 </w:t>
      </w:r>
      <w:r w:rsidR="000A6A23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>comprender y aplicar conceptos de IA en sus proyectos emprendedores.</w:t>
      </w:r>
    </w:p>
    <w:p w14:paraId="16C2414D" w14:textId="165E380E" w:rsidR="0059235D" w:rsidRPr="000E0714" w:rsidRDefault="0059235D" w:rsidP="00E14F89">
      <w:pPr>
        <w:spacing w:line="276" w:lineRule="auto"/>
        <w:jc w:val="both"/>
        <w:rPr>
          <w:rFonts w:ascii="Myriad Pro" w:hAnsi="Myriad Pro" w:cstheme="minorHAnsi"/>
          <w:color w:val="262626" w:themeColor="text1" w:themeTint="D9"/>
          <w:sz w:val="24"/>
          <w:szCs w:val="24"/>
        </w:rPr>
      </w:pPr>
      <w:r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>Mediante este programa de mentoría los voluntarios de las empresas podrán ayudar</w:t>
      </w:r>
      <w:r w:rsidR="00400465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 a docentes y alumnos</w:t>
      </w:r>
      <w:r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 a desarrollar </w:t>
      </w:r>
      <w:r w:rsidRPr="000E0714">
        <w:rPr>
          <w:rFonts w:ascii="Myriad Pro" w:hAnsi="Myriad Pro" w:cstheme="minorHAnsi"/>
          <w:b/>
          <w:bCs/>
          <w:color w:val="262626" w:themeColor="text1" w:themeTint="D9"/>
          <w:sz w:val="24"/>
          <w:szCs w:val="24"/>
        </w:rPr>
        <w:t>competencias específicas en IA,</w:t>
      </w:r>
      <w:r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 tanto técnicas como éticas, asegurando que los participantes puedan utilizar estas tecnologías de manera efectiva y responsable.</w:t>
      </w:r>
    </w:p>
    <w:p w14:paraId="09811576" w14:textId="463B4B31" w:rsidR="00400465" w:rsidRPr="000E0714" w:rsidRDefault="00400465" w:rsidP="00E14F89">
      <w:pPr>
        <w:spacing w:line="276" w:lineRule="auto"/>
        <w:jc w:val="both"/>
        <w:rPr>
          <w:rFonts w:ascii="Myriad Pro" w:hAnsi="Myriad Pro" w:cstheme="minorHAnsi"/>
          <w:color w:val="262626" w:themeColor="text1" w:themeTint="D9"/>
          <w:sz w:val="24"/>
          <w:szCs w:val="24"/>
        </w:rPr>
      </w:pPr>
      <w:r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Además, </w:t>
      </w:r>
      <w:r w:rsidR="000201B6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estos profesionales servirán para </w:t>
      </w:r>
      <w:r w:rsidR="00282050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>inspirar</w:t>
      </w:r>
      <w:r w:rsidR="00885AD6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 e </w:t>
      </w:r>
      <w:r w:rsidR="00282050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>incentivar</w:t>
      </w:r>
      <w:r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 </w:t>
      </w:r>
      <w:r w:rsidR="00885AD6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>la exploración</w:t>
      </w:r>
      <w:r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 </w:t>
      </w:r>
      <w:r w:rsidR="00FA2439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de </w:t>
      </w:r>
      <w:r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nuevas ideas y enfoques en el campo de la IA, fomentando una cultura de </w:t>
      </w:r>
      <w:r w:rsidRPr="000E0714">
        <w:rPr>
          <w:rFonts w:ascii="Myriad Pro" w:hAnsi="Myriad Pro" w:cstheme="minorHAnsi"/>
          <w:b/>
          <w:bCs/>
          <w:color w:val="262626" w:themeColor="text1" w:themeTint="D9"/>
          <w:sz w:val="24"/>
          <w:szCs w:val="24"/>
        </w:rPr>
        <w:t>innovación y creatividad.</w:t>
      </w:r>
    </w:p>
    <w:p w14:paraId="51DB5B00" w14:textId="56EC8C48" w:rsidR="00282050" w:rsidRPr="000E0714" w:rsidRDefault="00282050" w:rsidP="00E14F89">
      <w:pPr>
        <w:spacing w:line="276" w:lineRule="auto"/>
        <w:jc w:val="both"/>
        <w:rPr>
          <w:rFonts w:ascii="Myriad Pro" w:hAnsi="Myriad Pro" w:cstheme="minorHAnsi"/>
          <w:color w:val="262626" w:themeColor="text1" w:themeTint="D9"/>
          <w:sz w:val="24"/>
          <w:szCs w:val="24"/>
        </w:rPr>
      </w:pPr>
      <w:r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Las mentorías se desarrollarán hasta finales de </w:t>
      </w:r>
      <w:r w:rsidR="003B1D74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este </w:t>
      </w:r>
      <w:r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>año en centros públicos, privados y concertados</w:t>
      </w:r>
      <w:r w:rsidR="00840458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 </w:t>
      </w:r>
      <w:r w:rsidR="0086707B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tanto de Madrid como de otras </w:t>
      </w:r>
      <w:r w:rsidR="00E31DDD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>ocho</w:t>
      </w:r>
      <w:r w:rsidR="0086707B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 capitales de provincia</w:t>
      </w:r>
      <w:r w:rsidR="00E31DDD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>,</w:t>
      </w:r>
      <w:r w:rsidR="006E7D29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 en los cursos de 4º de la ESO, Bachillerato y Formación Profesional</w:t>
      </w:r>
      <w:r w:rsidR="00E31DDD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>.</w:t>
      </w:r>
    </w:p>
    <w:p w14:paraId="52A5EC21" w14:textId="3D7EF2FB" w:rsidR="00E31DDD" w:rsidRPr="000E0714" w:rsidRDefault="000F4EDF" w:rsidP="00E14F89">
      <w:pPr>
        <w:spacing w:line="276" w:lineRule="auto"/>
        <w:jc w:val="both"/>
        <w:rPr>
          <w:rFonts w:ascii="Myriad Pro" w:hAnsi="Myriad Pro" w:cstheme="minorHAnsi"/>
          <w:color w:val="262626" w:themeColor="text1" w:themeTint="D9"/>
          <w:sz w:val="24"/>
          <w:szCs w:val="24"/>
        </w:rPr>
      </w:pPr>
      <w:r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La fundación Junior </w:t>
      </w:r>
      <w:proofErr w:type="spellStart"/>
      <w:r w:rsidR="00D86C78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>Achievement</w:t>
      </w:r>
      <w:proofErr w:type="spellEnd"/>
      <w:r w:rsidR="00D86C78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 </w:t>
      </w:r>
      <w:r w:rsidR="00957336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>busca equipar</w:t>
      </w:r>
      <w:r w:rsidR="00523BCC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 a profesores y </w:t>
      </w:r>
      <w:r w:rsidR="004F1337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>jóvenes con</w:t>
      </w:r>
      <w:r w:rsidR="00523BCC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 formación en inteligencia artificial aplicada </w:t>
      </w:r>
      <w:r w:rsidR="00B57F5B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>a proyectos emprendedores</w:t>
      </w:r>
      <w:r w:rsidR="00D86C78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. La fundación trabaja con más de </w:t>
      </w:r>
      <w:r w:rsidR="00D86C78" w:rsidRPr="000E0714">
        <w:rPr>
          <w:rFonts w:ascii="Myriad Pro" w:hAnsi="Myriad Pro" w:cstheme="minorHAnsi"/>
          <w:b/>
          <w:bCs/>
          <w:color w:val="262626" w:themeColor="text1" w:themeTint="D9"/>
          <w:sz w:val="24"/>
          <w:szCs w:val="24"/>
        </w:rPr>
        <w:t>900 centros educativos</w:t>
      </w:r>
      <w:r w:rsidR="00947351">
        <w:rPr>
          <w:rFonts w:ascii="Myriad Pro" w:hAnsi="Myriad Pro" w:cstheme="minorHAnsi"/>
          <w:b/>
          <w:bCs/>
          <w:color w:val="262626" w:themeColor="text1" w:themeTint="D9"/>
          <w:sz w:val="24"/>
          <w:szCs w:val="24"/>
        </w:rPr>
        <w:t xml:space="preserve"> en España</w:t>
      </w:r>
      <w:r w:rsidR="00D86C78" w:rsidRPr="000E0714">
        <w:rPr>
          <w:rFonts w:ascii="Myriad Pro" w:hAnsi="Myriad Pro" w:cstheme="minorHAnsi"/>
          <w:b/>
          <w:bCs/>
          <w:color w:val="262626" w:themeColor="text1" w:themeTint="D9"/>
          <w:sz w:val="24"/>
          <w:szCs w:val="24"/>
        </w:rPr>
        <w:t>,</w:t>
      </w:r>
      <w:r w:rsidR="00D86C78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 además de organizaciones empresariales y gobiernos para proporcionar a </w:t>
      </w:r>
      <w:r w:rsidR="00327D6C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>las jóvenes experiencias</w:t>
      </w:r>
      <w:r w:rsidR="00D86C78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 que los ayuden a desarrollar las habilidades y competencias necesarias para triunfar en una economía global</w:t>
      </w:r>
      <w:r w:rsidR="00962C38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>.</w:t>
      </w:r>
    </w:p>
    <w:p w14:paraId="36578F13" w14:textId="5AF02F98" w:rsidR="00962C38" w:rsidRDefault="004F1337" w:rsidP="00E14F89">
      <w:pPr>
        <w:spacing w:line="276" w:lineRule="auto"/>
        <w:jc w:val="both"/>
        <w:rPr>
          <w:rFonts w:ascii="Myriad Pro" w:hAnsi="Myriad Pro" w:cstheme="minorHAnsi"/>
          <w:color w:val="262626" w:themeColor="text1" w:themeTint="D9"/>
          <w:sz w:val="24"/>
          <w:szCs w:val="24"/>
        </w:rPr>
      </w:pPr>
      <w:r>
        <w:rPr>
          <w:rFonts w:ascii="Myriad Pro" w:hAnsi="Myriad Pro" w:cstheme="minorHAnsi"/>
          <w:color w:val="262626" w:themeColor="text1" w:themeTint="D9"/>
          <w:sz w:val="24"/>
          <w:szCs w:val="24"/>
        </w:rPr>
        <w:t>Con</w:t>
      </w:r>
      <w:r w:rsidR="00962C38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 este acuerdo</w:t>
      </w:r>
      <w:r>
        <w:rPr>
          <w:rFonts w:ascii="Myriad Pro" w:hAnsi="Myriad Pro" w:cstheme="minorHAnsi"/>
          <w:color w:val="262626" w:themeColor="text1" w:themeTint="D9"/>
          <w:sz w:val="24"/>
          <w:szCs w:val="24"/>
        </w:rPr>
        <w:t>,</w:t>
      </w:r>
      <w:r w:rsidR="00962C38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 </w:t>
      </w:r>
      <w:r w:rsidR="0071016C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>DigitalES</w:t>
      </w:r>
      <w:r w:rsidR="001A781D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 </w:t>
      </w:r>
      <w:r w:rsidR="004D4F3F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>da un paso más</w:t>
      </w:r>
      <w:r w:rsidR="008B60B6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 en su</w:t>
      </w:r>
      <w:r w:rsidR="009E3EEB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s esfuerzos </w:t>
      </w:r>
      <w:r w:rsidR="00C37BD8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para </w:t>
      </w:r>
      <w:r w:rsidR="00C37BD8" w:rsidRPr="000E0714">
        <w:rPr>
          <w:rFonts w:ascii="Myriad Pro" w:hAnsi="Myriad Pro" w:cstheme="minorHAnsi"/>
          <w:b/>
          <w:bCs/>
          <w:color w:val="262626" w:themeColor="text1" w:themeTint="D9"/>
          <w:sz w:val="24"/>
          <w:szCs w:val="24"/>
        </w:rPr>
        <w:t>fomentar las vocaciones STEAM y la empleabilidad del talento joven en España</w:t>
      </w:r>
      <w:r w:rsidR="00DA5CCC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>.</w:t>
      </w:r>
      <w:r w:rsidR="00957343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 El sector tecnológico sufre una falta de </w:t>
      </w:r>
      <w:r w:rsidR="00B26388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talento que se refleja en </w:t>
      </w:r>
      <w:r w:rsidR="007621D3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las vacantes </w:t>
      </w:r>
      <w:r w:rsidR="006A130E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>en este sector</w:t>
      </w:r>
      <w:r w:rsidR="007621D3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 </w:t>
      </w:r>
      <w:r w:rsidR="001300B0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>(más de 120.000 empleos sin cubrir en 2022).</w:t>
      </w:r>
      <w:r w:rsidR="006A130E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 Además, </w:t>
      </w:r>
      <w:r w:rsidR="00D90170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el alto índice de abandono hace que el 30% de las plazas formativas </w:t>
      </w:r>
      <w:r w:rsidR="00F7514D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>en estudios STE</w:t>
      </w:r>
      <w:r w:rsidR="00E14F89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>A</w:t>
      </w:r>
      <w:r w:rsidR="00F7514D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M </w:t>
      </w:r>
      <w:r w:rsidR="00D90170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>se quedan vacantes a mitad de la carrera.</w:t>
      </w:r>
      <w:r w:rsidR="00B46C6B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 </w:t>
      </w:r>
      <w:r w:rsidR="00247507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DigitalES, a través de su programa </w:t>
      </w:r>
      <w:r w:rsidR="00247507" w:rsidRPr="000E0714">
        <w:rPr>
          <w:rFonts w:ascii="Myriad Pro" w:hAnsi="Myriad Pro" w:cstheme="minorHAnsi"/>
          <w:b/>
          <w:bCs/>
          <w:color w:val="262626" w:themeColor="text1" w:themeTint="D9"/>
          <w:sz w:val="24"/>
          <w:szCs w:val="24"/>
        </w:rPr>
        <w:t xml:space="preserve">Future </w:t>
      </w:r>
      <w:proofErr w:type="spellStart"/>
      <w:r w:rsidR="00247507" w:rsidRPr="000E0714">
        <w:rPr>
          <w:rFonts w:ascii="Myriad Pro" w:hAnsi="Myriad Pro" w:cstheme="minorHAnsi"/>
          <w:b/>
          <w:bCs/>
          <w:color w:val="262626" w:themeColor="text1" w:themeTint="D9"/>
          <w:sz w:val="24"/>
          <w:szCs w:val="24"/>
        </w:rPr>
        <w:t>Voices</w:t>
      </w:r>
      <w:proofErr w:type="spellEnd"/>
      <w:r w:rsidR="00247507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 xml:space="preserve">, colabora con distintas organizaciones dedicadas a la formación </w:t>
      </w:r>
      <w:r w:rsidR="006B4AC0" w:rsidRPr="000E0714">
        <w:rPr>
          <w:rFonts w:ascii="Myriad Pro" w:hAnsi="Myriad Pro" w:cstheme="minorHAnsi"/>
          <w:color w:val="262626" w:themeColor="text1" w:themeTint="D9"/>
          <w:sz w:val="24"/>
          <w:szCs w:val="24"/>
        </w:rPr>
        <w:t>en iniciativas de orientación profesional dirigidas por profesionales y técnicos de empresas.</w:t>
      </w:r>
    </w:p>
    <w:p w14:paraId="3F59D799" w14:textId="77777777" w:rsidR="004F1337" w:rsidRPr="000E0714" w:rsidRDefault="004F1337" w:rsidP="00E14F89">
      <w:pPr>
        <w:spacing w:line="276" w:lineRule="auto"/>
        <w:jc w:val="both"/>
        <w:rPr>
          <w:rFonts w:ascii="Myriad Pro" w:hAnsi="Myriad Pro" w:cstheme="minorHAnsi"/>
          <w:color w:val="262626" w:themeColor="text1" w:themeTint="D9"/>
          <w:sz w:val="24"/>
          <w:szCs w:val="24"/>
        </w:rPr>
      </w:pPr>
    </w:p>
    <w:bookmarkEnd w:id="1"/>
    <w:p w14:paraId="6E777428" w14:textId="65E33C7A" w:rsidR="0058176E" w:rsidRPr="005E5810" w:rsidRDefault="0058176E" w:rsidP="006D4388">
      <w:pPr>
        <w:spacing w:after="40"/>
        <w:ind w:left="-284" w:firstLine="284"/>
        <w:rPr>
          <w:rFonts w:ascii="Tahoma" w:hAnsi="Tahoma" w:cs="Tahoma"/>
        </w:rPr>
      </w:pPr>
      <w:r w:rsidRPr="005E5810">
        <w:rPr>
          <w:rFonts w:ascii="Tahoma" w:hAnsi="Tahoma" w:cs="Tahoma"/>
          <w:sz w:val="18"/>
          <w:szCs w:val="20"/>
        </w:rPr>
        <w:lastRenderedPageBreak/>
        <w:t>____________________________</w:t>
      </w:r>
    </w:p>
    <w:p w14:paraId="078D07BB" w14:textId="77777777" w:rsidR="00AA2DF9" w:rsidRDefault="00AA2DF9" w:rsidP="00D04C0D">
      <w:pPr>
        <w:spacing w:after="40"/>
        <w:jc w:val="both"/>
        <w:rPr>
          <w:rFonts w:ascii="Myriad Pro" w:eastAsia="Open Sans" w:hAnsi="Myriad Pro" w:cs="Open Sans"/>
          <w:i/>
          <w:sz w:val="18"/>
          <w:szCs w:val="18"/>
        </w:rPr>
      </w:pPr>
    </w:p>
    <w:p w14:paraId="3589CF4C" w14:textId="2F081CA2" w:rsidR="00661DBA" w:rsidRPr="00EA526B" w:rsidRDefault="00D04C0D" w:rsidP="0021040E">
      <w:pPr>
        <w:spacing w:after="40"/>
        <w:jc w:val="both"/>
        <w:rPr>
          <w:rFonts w:ascii="Myriad Pro" w:eastAsia="Open Sans" w:hAnsi="Myriad Pro" w:cs="Open Sans"/>
          <w:i/>
          <w:sz w:val="18"/>
          <w:szCs w:val="18"/>
        </w:rPr>
      </w:pPr>
      <w:r w:rsidRPr="005E5810">
        <w:rPr>
          <w:rFonts w:ascii="Myriad Pro" w:eastAsia="Open Sans" w:hAnsi="Myriad Pro" w:cs="Open Sans"/>
          <w:i/>
          <w:sz w:val="18"/>
          <w:szCs w:val="18"/>
        </w:rPr>
        <w:t>DigitalES, Asociación Española para la Digitalización, reúne a las principales empresas del sector de telecomunicaciones, tecnología e innovación digital en España.</w:t>
      </w:r>
      <w:r w:rsidR="0021040E">
        <w:rPr>
          <w:rFonts w:ascii="Myriad Pro" w:eastAsia="Open Sans" w:hAnsi="Myriad Pro" w:cs="Open Sans"/>
          <w:i/>
          <w:sz w:val="18"/>
          <w:szCs w:val="18"/>
        </w:rPr>
        <w:t xml:space="preserve"> </w:t>
      </w:r>
      <w:r w:rsidRPr="005E5810">
        <w:rPr>
          <w:rFonts w:ascii="Myriad Pro" w:eastAsia="Open Sans" w:hAnsi="Myriad Pro" w:cs="Open Sans"/>
          <w:i/>
          <w:sz w:val="18"/>
          <w:szCs w:val="18"/>
        </w:rPr>
        <w:t>El objetivo de DigitalES</w:t>
      </w:r>
      <w:r w:rsidR="006C51DB" w:rsidRPr="005E5810">
        <w:rPr>
          <w:rFonts w:ascii="Myriad Pro" w:eastAsia="Open Sans" w:hAnsi="Myriad Pro" w:cs="Open Sans"/>
          <w:i/>
          <w:sz w:val="18"/>
          <w:szCs w:val="18"/>
        </w:rPr>
        <w:t xml:space="preserve"> </w:t>
      </w:r>
      <w:r w:rsidRPr="005E5810">
        <w:rPr>
          <w:rFonts w:ascii="Myriad Pro" w:eastAsia="Open Sans" w:hAnsi="Myriad Pro" w:cs="Open Sans"/>
          <w:i/>
          <w:sz w:val="18"/>
          <w:szCs w:val="18"/>
        </w:rPr>
        <w:t xml:space="preserve">es impulsar la transformación digital contribuyendo así al crecimiento económico y social de nuestro país. En conjunto, estas compañías generan 115.000 empleos directos y tienen un impacto económico equivalente al 6% del PIB nacional. </w:t>
      </w:r>
      <w:hyperlink r:id="rId10">
        <w:r w:rsidR="00F00C82" w:rsidRPr="005E5810">
          <w:rPr>
            <w:rFonts w:ascii="Myriad Pro" w:eastAsia="Open Sans" w:hAnsi="Myriad Pro" w:cs="Open Sans"/>
            <w:i/>
            <w:sz w:val="18"/>
            <w:szCs w:val="18"/>
            <w:u w:val="single"/>
          </w:rPr>
          <w:t>www.digitales.es</w:t>
        </w:r>
      </w:hyperlink>
    </w:p>
    <w:p w14:paraId="5CAD2F8F" w14:textId="77777777" w:rsidR="004F1337" w:rsidRDefault="004F1337" w:rsidP="00997D7D">
      <w:pPr>
        <w:spacing w:after="0" w:line="276" w:lineRule="auto"/>
        <w:rPr>
          <w:rFonts w:ascii="Myriad Pro" w:hAnsi="Myriad Pro" w:cstheme="minorHAnsi"/>
          <w:b/>
          <w:bCs/>
          <w:sz w:val="20"/>
          <w:szCs w:val="20"/>
          <w:u w:val="single"/>
        </w:rPr>
      </w:pPr>
    </w:p>
    <w:p w14:paraId="1605F0E7" w14:textId="3B2384DF" w:rsidR="0005529A" w:rsidRPr="00EA526B" w:rsidRDefault="00997D7D" w:rsidP="00997D7D">
      <w:pPr>
        <w:spacing w:after="0" w:line="276" w:lineRule="auto"/>
        <w:rPr>
          <w:rFonts w:ascii="Myriad Pro" w:hAnsi="Myriad Pro" w:cstheme="minorHAnsi"/>
          <w:b/>
          <w:bCs/>
          <w:sz w:val="20"/>
          <w:szCs w:val="20"/>
          <w:u w:val="single"/>
        </w:rPr>
      </w:pPr>
      <w:r w:rsidRPr="00EA526B">
        <w:rPr>
          <w:rFonts w:ascii="Myriad Pro" w:hAnsi="Myriad Pro" w:cstheme="minorHAnsi"/>
          <w:b/>
          <w:bCs/>
          <w:sz w:val="20"/>
          <w:szCs w:val="20"/>
          <w:u w:val="single"/>
        </w:rPr>
        <w:t xml:space="preserve">Más información: </w:t>
      </w:r>
    </w:p>
    <w:p w14:paraId="375C2C04" w14:textId="199220ED" w:rsidR="00997D7D" w:rsidRPr="00EA526B" w:rsidRDefault="00997D7D" w:rsidP="00997D7D">
      <w:pPr>
        <w:spacing w:after="0" w:line="276" w:lineRule="auto"/>
        <w:rPr>
          <w:rFonts w:ascii="Myriad Pro" w:hAnsi="Myriad Pro" w:cstheme="minorHAnsi"/>
          <w:sz w:val="20"/>
          <w:szCs w:val="20"/>
        </w:rPr>
      </w:pPr>
      <w:r w:rsidRPr="00EA526B">
        <w:rPr>
          <w:rFonts w:ascii="Myriad Pro" w:hAnsi="Myriad Pro" w:cstheme="minorHAnsi"/>
          <w:sz w:val="20"/>
          <w:szCs w:val="20"/>
        </w:rPr>
        <w:t>Rocío Alvarez</w:t>
      </w:r>
    </w:p>
    <w:p w14:paraId="46463DA6" w14:textId="77777777" w:rsidR="00997D7D" w:rsidRPr="00EA526B" w:rsidRDefault="00997D7D" w:rsidP="00997D7D">
      <w:pPr>
        <w:spacing w:after="0" w:line="276" w:lineRule="auto"/>
        <w:rPr>
          <w:rFonts w:ascii="Myriad Pro" w:hAnsi="Myriad Pro" w:cstheme="minorHAnsi"/>
          <w:sz w:val="20"/>
          <w:szCs w:val="20"/>
        </w:rPr>
      </w:pPr>
      <w:hyperlink r:id="rId11" w:history="1">
        <w:r w:rsidRPr="00EA526B">
          <w:rPr>
            <w:rFonts w:ascii="Myriad Pro" w:hAnsi="Myriad Pro" w:cstheme="minorHAnsi"/>
            <w:sz w:val="20"/>
            <w:szCs w:val="20"/>
          </w:rPr>
          <w:t>comunicacion@digitales.es</w:t>
        </w:r>
      </w:hyperlink>
    </w:p>
    <w:p w14:paraId="1F1E56C2" w14:textId="570E770B" w:rsidR="00997D7D" w:rsidRPr="00EA526B" w:rsidRDefault="00997D7D" w:rsidP="007E1EB6">
      <w:pPr>
        <w:spacing w:after="0" w:line="276" w:lineRule="auto"/>
        <w:rPr>
          <w:rFonts w:ascii="Myriad Pro" w:hAnsi="Myriad Pro" w:cstheme="minorHAnsi"/>
          <w:sz w:val="20"/>
          <w:szCs w:val="20"/>
        </w:rPr>
      </w:pPr>
      <w:hyperlink r:id="rId12" w:history="1">
        <w:r w:rsidRPr="00EA526B">
          <w:rPr>
            <w:rFonts w:ascii="Myriad Pro" w:hAnsi="Myriad Pro" w:cstheme="minorHAnsi"/>
            <w:sz w:val="20"/>
            <w:szCs w:val="20"/>
          </w:rPr>
          <w:t>www.digitales.es</w:t>
        </w:r>
      </w:hyperlink>
    </w:p>
    <w:sectPr w:rsidR="00997D7D" w:rsidRPr="00EA526B" w:rsidSect="00F00296">
      <w:headerReference w:type="default" r:id="rId13"/>
      <w:footerReference w:type="default" r:id="rId14"/>
      <w:type w:val="continuous"/>
      <w:pgSz w:w="11906" w:h="16838"/>
      <w:pgMar w:top="2268" w:right="1134" w:bottom="158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7163C" w14:textId="77777777" w:rsidR="002E515C" w:rsidRDefault="002E515C" w:rsidP="00FC4831">
      <w:pPr>
        <w:spacing w:after="0" w:line="240" w:lineRule="auto"/>
      </w:pPr>
      <w:r>
        <w:separator/>
      </w:r>
    </w:p>
  </w:endnote>
  <w:endnote w:type="continuationSeparator" w:id="0">
    <w:p w14:paraId="3C0808D1" w14:textId="77777777" w:rsidR="002E515C" w:rsidRDefault="002E515C" w:rsidP="00FC4831">
      <w:pPr>
        <w:spacing w:after="0" w:line="240" w:lineRule="auto"/>
      </w:pPr>
      <w:r>
        <w:continuationSeparator/>
      </w:r>
    </w:p>
  </w:endnote>
  <w:endnote w:type="continuationNotice" w:id="1">
    <w:p w14:paraId="0DD45A26" w14:textId="77777777" w:rsidR="002E515C" w:rsidRDefault="002E51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C84C5" w14:textId="5D595BCA" w:rsidR="0087741B" w:rsidRPr="0084677B" w:rsidRDefault="00FA2439" w:rsidP="00F21EA6">
    <w:pPr>
      <w:pStyle w:val="Piedepgina"/>
      <w:rPr>
        <w:sz w:val="20"/>
      </w:rPr>
    </w:pPr>
    <w:sdt>
      <w:sdtPr>
        <w:rPr>
          <w:sz w:val="20"/>
        </w:rPr>
        <w:id w:val="-352106644"/>
        <w:docPartObj>
          <w:docPartGallery w:val="Page Numbers (Bottom of Page)"/>
          <w:docPartUnique/>
        </w:docPartObj>
      </w:sdtPr>
      <w:sdtEndPr/>
      <w:sdtContent>
        <w:r w:rsidR="003635E6">
          <w:rPr>
            <w:b/>
            <w:sz w:val="20"/>
          </w:rPr>
          <w:t>DigitalES</w:t>
        </w:r>
        <w:r w:rsidR="0087741B" w:rsidRPr="0084677B">
          <w:rPr>
            <w:sz w:val="20"/>
          </w:rPr>
          <w:t xml:space="preserve"> (Asociación Española para la Digitalización)</w:t>
        </w:r>
        <w:r w:rsidR="0087741B" w:rsidRPr="0084677B">
          <w:rPr>
            <w:sz w:val="20"/>
          </w:rPr>
          <w:tab/>
        </w:r>
        <w:r w:rsidR="00F21EA6">
          <w:rPr>
            <w:sz w:val="20"/>
          </w:rPr>
          <w:tab/>
          <w:t xml:space="preserve">      </w:t>
        </w:r>
        <w:r w:rsidR="0087741B" w:rsidRPr="0084677B">
          <w:rPr>
            <w:sz w:val="20"/>
          </w:rPr>
          <w:t xml:space="preserve"> </w:t>
        </w:r>
        <w:r w:rsidR="0087741B" w:rsidRPr="0084677B">
          <w:rPr>
            <w:sz w:val="20"/>
          </w:rPr>
          <w:fldChar w:fldCharType="begin"/>
        </w:r>
        <w:r w:rsidR="0087741B" w:rsidRPr="0084677B">
          <w:rPr>
            <w:sz w:val="20"/>
          </w:rPr>
          <w:instrText>PAGE   \* MERGEFORMAT</w:instrText>
        </w:r>
        <w:r w:rsidR="0087741B" w:rsidRPr="0084677B">
          <w:rPr>
            <w:sz w:val="20"/>
          </w:rPr>
          <w:fldChar w:fldCharType="separate"/>
        </w:r>
        <w:r w:rsidR="00156FFB">
          <w:rPr>
            <w:noProof/>
            <w:sz w:val="20"/>
          </w:rPr>
          <w:t>1</w:t>
        </w:r>
        <w:r w:rsidR="0087741B" w:rsidRPr="0084677B">
          <w:rPr>
            <w:sz w:val="20"/>
          </w:rPr>
          <w:fldChar w:fldCharType="end"/>
        </w:r>
      </w:sdtContent>
    </w:sdt>
  </w:p>
  <w:p w14:paraId="6B7E48C4" w14:textId="77777777" w:rsidR="0087741B" w:rsidRDefault="008774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965DA" w14:textId="77777777" w:rsidR="002E515C" w:rsidRDefault="002E515C" w:rsidP="00FC4831">
      <w:pPr>
        <w:spacing w:after="0" w:line="240" w:lineRule="auto"/>
      </w:pPr>
      <w:r>
        <w:separator/>
      </w:r>
    </w:p>
  </w:footnote>
  <w:footnote w:type="continuationSeparator" w:id="0">
    <w:p w14:paraId="331B8146" w14:textId="77777777" w:rsidR="002E515C" w:rsidRDefault="002E515C" w:rsidP="00FC4831">
      <w:pPr>
        <w:spacing w:after="0" w:line="240" w:lineRule="auto"/>
      </w:pPr>
      <w:r>
        <w:continuationSeparator/>
      </w:r>
    </w:p>
  </w:footnote>
  <w:footnote w:type="continuationNotice" w:id="1">
    <w:p w14:paraId="139F574A" w14:textId="77777777" w:rsidR="002E515C" w:rsidRDefault="002E51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76C1D" w14:textId="3428BF97" w:rsidR="0087741B" w:rsidRDefault="00F00C82" w:rsidP="003635E6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4ADDD9" wp14:editId="7933FDC0">
          <wp:simplePos x="0" y="0"/>
          <wp:positionH relativeFrom="margin">
            <wp:align>left</wp:align>
          </wp:positionH>
          <wp:positionV relativeFrom="paragraph">
            <wp:posOffset>-360045</wp:posOffset>
          </wp:positionV>
          <wp:extent cx="1886028" cy="1457325"/>
          <wp:effectExtent l="0" t="0" r="0" b="0"/>
          <wp:wrapNone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913503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028" cy="145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2D02">
      <w:t xml:space="preserve">                                                                                             </w:t>
    </w:r>
  </w:p>
  <w:p w14:paraId="10BB763F" w14:textId="77777777" w:rsidR="0087741B" w:rsidRDefault="008774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4A0F"/>
    <w:multiLevelType w:val="hybridMultilevel"/>
    <w:tmpl w:val="E25C85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78FB"/>
    <w:multiLevelType w:val="hybridMultilevel"/>
    <w:tmpl w:val="F8D6C2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C762C"/>
    <w:multiLevelType w:val="hybridMultilevel"/>
    <w:tmpl w:val="94D055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968C9"/>
    <w:multiLevelType w:val="hybridMultilevel"/>
    <w:tmpl w:val="B1024912"/>
    <w:lvl w:ilvl="0" w:tplc="0C0A0001">
      <w:start w:val="1"/>
      <w:numFmt w:val="bullet"/>
      <w:lvlText w:val=""/>
      <w:lvlJc w:val="left"/>
      <w:pPr>
        <w:ind w:left="8865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10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17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24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31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39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4625" w:hanging="360"/>
      </w:pPr>
      <w:rPr>
        <w:rFonts w:ascii="Wingdings" w:hAnsi="Wingdings" w:hint="default"/>
      </w:rPr>
    </w:lvl>
  </w:abstractNum>
  <w:abstractNum w:abstractNumId="4" w15:restartNumberingAfterBreak="0">
    <w:nsid w:val="08416459"/>
    <w:multiLevelType w:val="hybridMultilevel"/>
    <w:tmpl w:val="F23A2C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97A45"/>
    <w:multiLevelType w:val="hybridMultilevel"/>
    <w:tmpl w:val="4E48A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E0E5C"/>
    <w:multiLevelType w:val="hybridMultilevel"/>
    <w:tmpl w:val="46BAC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91A87"/>
    <w:multiLevelType w:val="hybridMultilevel"/>
    <w:tmpl w:val="1A1E3B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FA21E8"/>
    <w:multiLevelType w:val="hybridMultilevel"/>
    <w:tmpl w:val="B0F8BC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12632"/>
    <w:multiLevelType w:val="hybridMultilevel"/>
    <w:tmpl w:val="F41ED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007F7"/>
    <w:multiLevelType w:val="hybridMultilevel"/>
    <w:tmpl w:val="6D721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954B3"/>
    <w:multiLevelType w:val="hybridMultilevel"/>
    <w:tmpl w:val="9BDCAF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26539"/>
    <w:multiLevelType w:val="multilevel"/>
    <w:tmpl w:val="2A1A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907C01"/>
    <w:multiLevelType w:val="hybridMultilevel"/>
    <w:tmpl w:val="E85CAA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017D0"/>
    <w:multiLevelType w:val="hybridMultilevel"/>
    <w:tmpl w:val="DF4E58DE"/>
    <w:lvl w:ilvl="0" w:tplc="5DD2A3FE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87FF2"/>
    <w:multiLevelType w:val="hybridMultilevel"/>
    <w:tmpl w:val="76B2267A"/>
    <w:lvl w:ilvl="0" w:tplc="ACF609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27B8E"/>
    <w:multiLevelType w:val="hybridMultilevel"/>
    <w:tmpl w:val="95683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472681"/>
    <w:multiLevelType w:val="hybridMultilevel"/>
    <w:tmpl w:val="A008C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96A85"/>
    <w:multiLevelType w:val="hybridMultilevel"/>
    <w:tmpl w:val="A0881C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14B59"/>
    <w:multiLevelType w:val="hybridMultilevel"/>
    <w:tmpl w:val="B7AA9D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5317B6"/>
    <w:multiLevelType w:val="hybridMultilevel"/>
    <w:tmpl w:val="81B0A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1223A"/>
    <w:multiLevelType w:val="hybridMultilevel"/>
    <w:tmpl w:val="AC4EBF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A7F41"/>
    <w:multiLevelType w:val="hybridMultilevel"/>
    <w:tmpl w:val="78E422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66F62"/>
    <w:multiLevelType w:val="hybridMultilevel"/>
    <w:tmpl w:val="FFFFFFFF"/>
    <w:lvl w:ilvl="0" w:tplc="D5FA5E5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85041E"/>
    <w:multiLevelType w:val="hybridMultilevel"/>
    <w:tmpl w:val="5AA60D6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D2D59"/>
    <w:multiLevelType w:val="hybridMultilevel"/>
    <w:tmpl w:val="8A48688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166A1A"/>
    <w:multiLevelType w:val="hybridMultilevel"/>
    <w:tmpl w:val="88A6D8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C108D"/>
    <w:multiLevelType w:val="hybridMultilevel"/>
    <w:tmpl w:val="3DAEBA8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2084B"/>
    <w:multiLevelType w:val="hybridMultilevel"/>
    <w:tmpl w:val="9E1E4E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90F33"/>
    <w:multiLevelType w:val="hybridMultilevel"/>
    <w:tmpl w:val="5838F5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E49D6"/>
    <w:multiLevelType w:val="multilevel"/>
    <w:tmpl w:val="B76AD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DD233A"/>
    <w:multiLevelType w:val="hybridMultilevel"/>
    <w:tmpl w:val="BE763D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B18F5"/>
    <w:multiLevelType w:val="hybridMultilevel"/>
    <w:tmpl w:val="C7E2D53E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0185121"/>
    <w:multiLevelType w:val="hybridMultilevel"/>
    <w:tmpl w:val="40427D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804BB"/>
    <w:multiLevelType w:val="hybridMultilevel"/>
    <w:tmpl w:val="751648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71BA6"/>
    <w:multiLevelType w:val="hybridMultilevel"/>
    <w:tmpl w:val="F06268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6F1EB2"/>
    <w:multiLevelType w:val="hybridMultilevel"/>
    <w:tmpl w:val="93F24C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75A55"/>
    <w:multiLevelType w:val="hybridMultilevel"/>
    <w:tmpl w:val="901850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26769"/>
    <w:multiLevelType w:val="hybridMultilevel"/>
    <w:tmpl w:val="D020E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B5157F"/>
    <w:multiLevelType w:val="multilevel"/>
    <w:tmpl w:val="C280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EA15D6A"/>
    <w:multiLevelType w:val="hybridMultilevel"/>
    <w:tmpl w:val="DE4ED20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2714A5"/>
    <w:multiLevelType w:val="multilevel"/>
    <w:tmpl w:val="4358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6A24FF"/>
    <w:multiLevelType w:val="hybridMultilevel"/>
    <w:tmpl w:val="245C55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3747AF"/>
    <w:multiLevelType w:val="hybridMultilevel"/>
    <w:tmpl w:val="A650DCB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765314">
    <w:abstractNumId w:val="31"/>
  </w:num>
  <w:num w:numId="2" w16cid:durableId="1172835944">
    <w:abstractNumId w:val="13"/>
  </w:num>
  <w:num w:numId="3" w16cid:durableId="886838281">
    <w:abstractNumId w:val="38"/>
  </w:num>
  <w:num w:numId="4" w16cid:durableId="463037226">
    <w:abstractNumId w:val="28"/>
  </w:num>
  <w:num w:numId="5" w16cid:durableId="348146358">
    <w:abstractNumId w:val="15"/>
  </w:num>
  <w:num w:numId="6" w16cid:durableId="2005275971">
    <w:abstractNumId w:val="1"/>
  </w:num>
  <w:num w:numId="7" w16cid:durableId="14934450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5939261">
    <w:abstractNumId w:val="17"/>
  </w:num>
  <w:num w:numId="9" w16cid:durableId="1000813996">
    <w:abstractNumId w:val="5"/>
  </w:num>
  <w:num w:numId="10" w16cid:durableId="2077891674">
    <w:abstractNumId w:val="16"/>
  </w:num>
  <w:num w:numId="11" w16cid:durableId="162938362">
    <w:abstractNumId w:val="3"/>
  </w:num>
  <w:num w:numId="12" w16cid:durableId="1731153321">
    <w:abstractNumId w:val="19"/>
  </w:num>
  <w:num w:numId="13" w16cid:durableId="358823913">
    <w:abstractNumId w:val="37"/>
  </w:num>
  <w:num w:numId="14" w16cid:durableId="292374677">
    <w:abstractNumId w:val="39"/>
  </w:num>
  <w:num w:numId="15" w16cid:durableId="1059551360">
    <w:abstractNumId w:val="36"/>
  </w:num>
  <w:num w:numId="16" w16cid:durableId="1440567548">
    <w:abstractNumId w:val="8"/>
  </w:num>
  <w:num w:numId="17" w16cid:durableId="1080055952">
    <w:abstractNumId w:val="6"/>
  </w:num>
  <w:num w:numId="18" w16cid:durableId="490827371">
    <w:abstractNumId w:val="42"/>
  </w:num>
  <w:num w:numId="19" w16cid:durableId="1515072472">
    <w:abstractNumId w:val="4"/>
  </w:num>
  <w:num w:numId="20" w16cid:durableId="1379696459">
    <w:abstractNumId w:val="40"/>
  </w:num>
  <w:num w:numId="21" w16cid:durableId="1601330801">
    <w:abstractNumId w:val="24"/>
  </w:num>
  <w:num w:numId="22" w16cid:durableId="1877110348">
    <w:abstractNumId w:val="27"/>
  </w:num>
  <w:num w:numId="23" w16cid:durableId="1832788323">
    <w:abstractNumId w:val="43"/>
  </w:num>
  <w:num w:numId="24" w16cid:durableId="858811497">
    <w:abstractNumId w:val="20"/>
  </w:num>
  <w:num w:numId="25" w16cid:durableId="1882017494">
    <w:abstractNumId w:val="21"/>
  </w:num>
  <w:num w:numId="26" w16cid:durableId="1593125261">
    <w:abstractNumId w:val="22"/>
  </w:num>
  <w:num w:numId="27" w16cid:durableId="206258244">
    <w:abstractNumId w:val="14"/>
  </w:num>
  <w:num w:numId="28" w16cid:durableId="197209720">
    <w:abstractNumId w:val="2"/>
  </w:num>
  <w:num w:numId="29" w16cid:durableId="890310633">
    <w:abstractNumId w:val="10"/>
  </w:num>
  <w:num w:numId="30" w16cid:durableId="349376017">
    <w:abstractNumId w:val="33"/>
  </w:num>
  <w:num w:numId="31" w16cid:durableId="357244019">
    <w:abstractNumId w:val="11"/>
  </w:num>
  <w:num w:numId="32" w16cid:durableId="962031785">
    <w:abstractNumId w:val="34"/>
  </w:num>
  <w:num w:numId="33" w16cid:durableId="500900663">
    <w:abstractNumId w:val="25"/>
  </w:num>
  <w:num w:numId="34" w16cid:durableId="283924449">
    <w:abstractNumId w:val="9"/>
  </w:num>
  <w:num w:numId="35" w16cid:durableId="1087191307">
    <w:abstractNumId w:val="7"/>
  </w:num>
  <w:num w:numId="36" w16cid:durableId="393741176">
    <w:abstractNumId w:val="23"/>
  </w:num>
  <w:num w:numId="37" w16cid:durableId="1816599598">
    <w:abstractNumId w:val="26"/>
  </w:num>
  <w:num w:numId="38" w16cid:durableId="1429882746">
    <w:abstractNumId w:val="29"/>
  </w:num>
  <w:num w:numId="39" w16cid:durableId="117265207">
    <w:abstractNumId w:val="18"/>
  </w:num>
  <w:num w:numId="40" w16cid:durableId="1924533831">
    <w:abstractNumId w:val="12"/>
  </w:num>
  <w:num w:numId="41" w16cid:durableId="2012173581">
    <w:abstractNumId w:val="41"/>
  </w:num>
  <w:num w:numId="42" w16cid:durableId="926035963">
    <w:abstractNumId w:val="32"/>
  </w:num>
  <w:num w:numId="43" w16cid:durableId="1290939029">
    <w:abstractNumId w:val="30"/>
  </w:num>
  <w:num w:numId="44" w16cid:durableId="1677148620">
    <w:abstractNumId w:val="0"/>
  </w:num>
  <w:num w:numId="45" w16cid:durableId="57104049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831"/>
    <w:rsid w:val="00000150"/>
    <w:rsid w:val="0000096D"/>
    <w:rsid w:val="00001709"/>
    <w:rsid w:val="00002429"/>
    <w:rsid w:val="0000277D"/>
    <w:rsid w:val="00002A4F"/>
    <w:rsid w:val="00002C36"/>
    <w:rsid w:val="00002EB0"/>
    <w:rsid w:val="00003DC0"/>
    <w:rsid w:val="00004B13"/>
    <w:rsid w:val="0000591D"/>
    <w:rsid w:val="00011285"/>
    <w:rsid w:val="00012227"/>
    <w:rsid w:val="00012797"/>
    <w:rsid w:val="00013861"/>
    <w:rsid w:val="000139D6"/>
    <w:rsid w:val="00014B47"/>
    <w:rsid w:val="0001551F"/>
    <w:rsid w:val="000201B6"/>
    <w:rsid w:val="00021916"/>
    <w:rsid w:val="00023D7D"/>
    <w:rsid w:val="00024151"/>
    <w:rsid w:val="000249AC"/>
    <w:rsid w:val="00026686"/>
    <w:rsid w:val="00027339"/>
    <w:rsid w:val="00030E6D"/>
    <w:rsid w:val="00032F86"/>
    <w:rsid w:val="000340E3"/>
    <w:rsid w:val="0003415C"/>
    <w:rsid w:val="00036121"/>
    <w:rsid w:val="00041728"/>
    <w:rsid w:val="00044A28"/>
    <w:rsid w:val="00045490"/>
    <w:rsid w:val="00046035"/>
    <w:rsid w:val="000467B7"/>
    <w:rsid w:val="0004694E"/>
    <w:rsid w:val="00046B79"/>
    <w:rsid w:val="00047914"/>
    <w:rsid w:val="0005161A"/>
    <w:rsid w:val="00054318"/>
    <w:rsid w:val="00054381"/>
    <w:rsid w:val="0005499A"/>
    <w:rsid w:val="0005529A"/>
    <w:rsid w:val="00055B20"/>
    <w:rsid w:val="00056AAB"/>
    <w:rsid w:val="00056D75"/>
    <w:rsid w:val="00056E57"/>
    <w:rsid w:val="00057E08"/>
    <w:rsid w:val="00061621"/>
    <w:rsid w:val="0006231E"/>
    <w:rsid w:val="00063196"/>
    <w:rsid w:val="000632FA"/>
    <w:rsid w:val="00063AF2"/>
    <w:rsid w:val="00065206"/>
    <w:rsid w:val="000658E1"/>
    <w:rsid w:val="00067A6E"/>
    <w:rsid w:val="0007057B"/>
    <w:rsid w:val="000713F5"/>
    <w:rsid w:val="0007286D"/>
    <w:rsid w:val="0007296C"/>
    <w:rsid w:val="000744F0"/>
    <w:rsid w:val="0007566C"/>
    <w:rsid w:val="000779C0"/>
    <w:rsid w:val="00077A83"/>
    <w:rsid w:val="00080213"/>
    <w:rsid w:val="000807C3"/>
    <w:rsid w:val="00080B13"/>
    <w:rsid w:val="00082299"/>
    <w:rsid w:val="00083ECD"/>
    <w:rsid w:val="00084165"/>
    <w:rsid w:val="00085DD2"/>
    <w:rsid w:val="00086771"/>
    <w:rsid w:val="00086879"/>
    <w:rsid w:val="0009102D"/>
    <w:rsid w:val="00091BB3"/>
    <w:rsid w:val="0009357D"/>
    <w:rsid w:val="00094C7F"/>
    <w:rsid w:val="000967EF"/>
    <w:rsid w:val="000A0331"/>
    <w:rsid w:val="000A0E50"/>
    <w:rsid w:val="000A1151"/>
    <w:rsid w:val="000A1CC7"/>
    <w:rsid w:val="000A5A78"/>
    <w:rsid w:val="000A5A8E"/>
    <w:rsid w:val="000A5CF1"/>
    <w:rsid w:val="000A5E78"/>
    <w:rsid w:val="000A6A23"/>
    <w:rsid w:val="000A6B64"/>
    <w:rsid w:val="000A7D0F"/>
    <w:rsid w:val="000A7EAC"/>
    <w:rsid w:val="000B1282"/>
    <w:rsid w:val="000B14B2"/>
    <w:rsid w:val="000B18F5"/>
    <w:rsid w:val="000B1BA7"/>
    <w:rsid w:val="000B24FB"/>
    <w:rsid w:val="000B2836"/>
    <w:rsid w:val="000B32BC"/>
    <w:rsid w:val="000B347B"/>
    <w:rsid w:val="000B35D9"/>
    <w:rsid w:val="000B5007"/>
    <w:rsid w:val="000B64A6"/>
    <w:rsid w:val="000B7247"/>
    <w:rsid w:val="000C1705"/>
    <w:rsid w:val="000C2049"/>
    <w:rsid w:val="000C253E"/>
    <w:rsid w:val="000C2EB4"/>
    <w:rsid w:val="000C54A4"/>
    <w:rsid w:val="000C576A"/>
    <w:rsid w:val="000C6547"/>
    <w:rsid w:val="000C7A82"/>
    <w:rsid w:val="000D21C4"/>
    <w:rsid w:val="000D2945"/>
    <w:rsid w:val="000D2A9E"/>
    <w:rsid w:val="000D512C"/>
    <w:rsid w:val="000D5A77"/>
    <w:rsid w:val="000D7A62"/>
    <w:rsid w:val="000D7F3C"/>
    <w:rsid w:val="000E0714"/>
    <w:rsid w:val="000E2CF4"/>
    <w:rsid w:val="000E3622"/>
    <w:rsid w:val="000E4022"/>
    <w:rsid w:val="000E405D"/>
    <w:rsid w:val="000E58F6"/>
    <w:rsid w:val="000E5AA4"/>
    <w:rsid w:val="000E5B05"/>
    <w:rsid w:val="000E5FDC"/>
    <w:rsid w:val="000F030D"/>
    <w:rsid w:val="000F2CA2"/>
    <w:rsid w:val="000F2DAF"/>
    <w:rsid w:val="000F48CC"/>
    <w:rsid w:val="000F4EDF"/>
    <w:rsid w:val="000F5C6F"/>
    <w:rsid w:val="000F6F30"/>
    <w:rsid w:val="00100B39"/>
    <w:rsid w:val="00102A06"/>
    <w:rsid w:val="00102CC9"/>
    <w:rsid w:val="001055F3"/>
    <w:rsid w:val="001062A1"/>
    <w:rsid w:val="001070BC"/>
    <w:rsid w:val="0010775F"/>
    <w:rsid w:val="00107DF2"/>
    <w:rsid w:val="00113CE2"/>
    <w:rsid w:val="00114563"/>
    <w:rsid w:val="00115317"/>
    <w:rsid w:val="0011564A"/>
    <w:rsid w:val="00116FA4"/>
    <w:rsid w:val="00117528"/>
    <w:rsid w:val="00117C38"/>
    <w:rsid w:val="00121489"/>
    <w:rsid w:val="00121BA1"/>
    <w:rsid w:val="00121BAE"/>
    <w:rsid w:val="00122C4F"/>
    <w:rsid w:val="00123FB9"/>
    <w:rsid w:val="00126201"/>
    <w:rsid w:val="001265EF"/>
    <w:rsid w:val="001300B0"/>
    <w:rsid w:val="00130C7E"/>
    <w:rsid w:val="001314A3"/>
    <w:rsid w:val="001317C9"/>
    <w:rsid w:val="00131808"/>
    <w:rsid w:val="00131FB4"/>
    <w:rsid w:val="001321D2"/>
    <w:rsid w:val="001332AA"/>
    <w:rsid w:val="001340A3"/>
    <w:rsid w:val="00134407"/>
    <w:rsid w:val="00136D9C"/>
    <w:rsid w:val="0014166B"/>
    <w:rsid w:val="00141B21"/>
    <w:rsid w:val="00141DF0"/>
    <w:rsid w:val="0014254E"/>
    <w:rsid w:val="00144671"/>
    <w:rsid w:val="001448BC"/>
    <w:rsid w:val="001450D8"/>
    <w:rsid w:val="00145253"/>
    <w:rsid w:val="001455ED"/>
    <w:rsid w:val="0014712F"/>
    <w:rsid w:val="001471A5"/>
    <w:rsid w:val="00150084"/>
    <w:rsid w:val="0015305D"/>
    <w:rsid w:val="00153474"/>
    <w:rsid w:val="0015507E"/>
    <w:rsid w:val="0015527A"/>
    <w:rsid w:val="00155C8D"/>
    <w:rsid w:val="00156727"/>
    <w:rsid w:val="00156FFB"/>
    <w:rsid w:val="001612FA"/>
    <w:rsid w:val="001613D6"/>
    <w:rsid w:val="00162BD8"/>
    <w:rsid w:val="0016349E"/>
    <w:rsid w:val="00166386"/>
    <w:rsid w:val="0016688F"/>
    <w:rsid w:val="00170F05"/>
    <w:rsid w:val="0017145B"/>
    <w:rsid w:val="001738FA"/>
    <w:rsid w:val="00174374"/>
    <w:rsid w:val="0017458A"/>
    <w:rsid w:val="00174FD6"/>
    <w:rsid w:val="0017528C"/>
    <w:rsid w:val="00176573"/>
    <w:rsid w:val="001774CD"/>
    <w:rsid w:val="00181096"/>
    <w:rsid w:val="00181B18"/>
    <w:rsid w:val="001828A5"/>
    <w:rsid w:val="00182BDB"/>
    <w:rsid w:val="0018447F"/>
    <w:rsid w:val="001851CD"/>
    <w:rsid w:val="001858EC"/>
    <w:rsid w:val="00185DCE"/>
    <w:rsid w:val="00190E92"/>
    <w:rsid w:val="00191969"/>
    <w:rsid w:val="00191B8D"/>
    <w:rsid w:val="00192A50"/>
    <w:rsid w:val="00192EC4"/>
    <w:rsid w:val="00193079"/>
    <w:rsid w:val="00193523"/>
    <w:rsid w:val="001936A6"/>
    <w:rsid w:val="0019386D"/>
    <w:rsid w:val="001977B6"/>
    <w:rsid w:val="001A0549"/>
    <w:rsid w:val="001A2B37"/>
    <w:rsid w:val="001A2B8E"/>
    <w:rsid w:val="001A2E90"/>
    <w:rsid w:val="001A3BCE"/>
    <w:rsid w:val="001A43C8"/>
    <w:rsid w:val="001A5549"/>
    <w:rsid w:val="001A5D37"/>
    <w:rsid w:val="001A68CC"/>
    <w:rsid w:val="001A781D"/>
    <w:rsid w:val="001B253D"/>
    <w:rsid w:val="001B2C0E"/>
    <w:rsid w:val="001B308D"/>
    <w:rsid w:val="001B3687"/>
    <w:rsid w:val="001B3896"/>
    <w:rsid w:val="001B3F79"/>
    <w:rsid w:val="001B4830"/>
    <w:rsid w:val="001B641C"/>
    <w:rsid w:val="001B71C7"/>
    <w:rsid w:val="001B7AB5"/>
    <w:rsid w:val="001C175C"/>
    <w:rsid w:val="001C19F7"/>
    <w:rsid w:val="001C4BA7"/>
    <w:rsid w:val="001C4CE9"/>
    <w:rsid w:val="001C692C"/>
    <w:rsid w:val="001C6ABD"/>
    <w:rsid w:val="001C76B5"/>
    <w:rsid w:val="001D0CE6"/>
    <w:rsid w:val="001D107C"/>
    <w:rsid w:val="001D116C"/>
    <w:rsid w:val="001D166A"/>
    <w:rsid w:val="001D2BBF"/>
    <w:rsid w:val="001D3792"/>
    <w:rsid w:val="001D4787"/>
    <w:rsid w:val="001D4BF8"/>
    <w:rsid w:val="001D7892"/>
    <w:rsid w:val="001D7DF6"/>
    <w:rsid w:val="001E335B"/>
    <w:rsid w:val="001E37FF"/>
    <w:rsid w:val="001E3BF9"/>
    <w:rsid w:val="001E578E"/>
    <w:rsid w:val="001E705B"/>
    <w:rsid w:val="001F1AF4"/>
    <w:rsid w:val="001F2E2E"/>
    <w:rsid w:val="001F39B1"/>
    <w:rsid w:val="001F44E7"/>
    <w:rsid w:val="001F4C3C"/>
    <w:rsid w:val="001F5015"/>
    <w:rsid w:val="001F632F"/>
    <w:rsid w:val="001F669D"/>
    <w:rsid w:val="001F7989"/>
    <w:rsid w:val="001F79E9"/>
    <w:rsid w:val="001F7E16"/>
    <w:rsid w:val="00200275"/>
    <w:rsid w:val="00201233"/>
    <w:rsid w:val="00201CBF"/>
    <w:rsid w:val="00202E82"/>
    <w:rsid w:val="00202F0B"/>
    <w:rsid w:val="00203046"/>
    <w:rsid w:val="002038CB"/>
    <w:rsid w:val="00204C28"/>
    <w:rsid w:val="0020580F"/>
    <w:rsid w:val="0021040E"/>
    <w:rsid w:val="002105BC"/>
    <w:rsid w:val="0021065C"/>
    <w:rsid w:val="0021074B"/>
    <w:rsid w:val="00210B5D"/>
    <w:rsid w:val="00210F51"/>
    <w:rsid w:val="00211499"/>
    <w:rsid w:val="00212195"/>
    <w:rsid w:val="00214540"/>
    <w:rsid w:val="00214C5F"/>
    <w:rsid w:val="002164A5"/>
    <w:rsid w:val="00217477"/>
    <w:rsid w:val="002211D1"/>
    <w:rsid w:val="00223721"/>
    <w:rsid w:val="002238C1"/>
    <w:rsid w:val="00226C64"/>
    <w:rsid w:val="00230C95"/>
    <w:rsid w:val="00230FCD"/>
    <w:rsid w:val="00231BB4"/>
    <w:rsid w:val="0023366A"/>
    <w:rsid w:val="00233B8B"/>
    <w:rsid w:val="00233F01"/>
    <w:rsid w:val="00233F87"/>
    <w:rsid w:val="002341BB"/>
    <w:rsid w:val="00234CAD"/>
    <w:rsid w:val="0023678F"/>
    <w:rsid w:val="002369D0"/>
    <w:rsid w:val="00237FCB"/>
    <w:rsid w:val="00241B3E"/>
    <w:rsid w:val="00242131"/>
    <w:rsid w:val="002460F6"/>
    <w:rsid w:val="00246632"/>
    <w:rsid w:val="00247507"/>
    <w:rsid w:val="002475B8"/>
    <w:rsid w:val="00252087"/>
    <w:rsid w:val="00252860"/>
    <w:rsid w:val="00253D33"/>
    <w:rsid w:val="00253E40"/>
    <w:rsid w:val="00255AD8"/>
    <w:rsid w:val="00256BF6"/>
    <w:rsid w:val="00257547"/>
    <w:rsid w:val="0025795A"/>
    <w:rsid w:val="00260E78"/>
    <w:rsid w:val="002625F8"/>
    <w:rsid w:val="00263160"/>
    <w:rsid w:val="00263314"/>
    <w:rsid w:val="00263699"/>
    <w:rsid w:val="00263AC5"/>
    <w:rsid w:val="00264042"/>
    <w:rsid w:val="00264AC1"/>
    <w:rsid w:val="002655E8"/>
    <w:rsid w:val="00265628"/>
    <w:rsid w:val="0026592B"/>
    <w:rsid w:val="00266031"/>
    <w:rsid w:val="002703FA"/>
    <w:rsid w:val="002708EA"/>
    <w:rsid w:val="00271CDE"/>
    <w:rsid w:val="00272368"/>
    <w:rsid w:val="00272C26"/>
    <w:rsid w:val="00274BA5"/>
    <w:rsid w:val="00274C19"/>
    <w:rsid w:val="002752CF"/>
    <w:rsid w:val="0027567B"/>
    <w:rsid w:val="00275F0E"/>
    <w:rsid w:val="0027726E"/>
    <w:rsid w:val="002776A7"/>
    <w:rsid w:val="00277799"/>
    <w:rsid w:val="00281D59"/>
    <w:rsid w:val="00281E90"/>
    <w:rsid w:val="00282050"/>
    <w:rsid w:val="0028325A"/>
    <w:rsid w:val="002846E1"/>
    <w:rsid w:val="00286BBA"/>
    <w:rsid w:val="00287EAD"/>
    <w:rsid w:val="0029068E"/>
    <w:rsid w:val="00291637"/>
    <w:rsid w:val="00291C56"/>
    <w:rsid w:val="00292A77"/>
    <w:rsid w:val="002930EB"/>
    <w:rsid w:val="002934DE"/>
    <w:rsid w:val="00293D05"/>
    <w:rsid w:val="00294EE7"/>
    <w:rsid w:val="00297870"/>
    <w:rsid w:val="002A1D85"/>
    <w:rsid w:val="002A394A"/>
    <w:rsid w:val="002A4EC9"/>
    <w:rsid w:val="002A57B1"/>
    <w:rsid w:val="002A5A0A"/>
    <w:rsid w:val="002A6B1B"/>
    <w:rsid w:val="002A77CB"/>
    <w:rsid w:val="002A7F15"/>
    <w:rsid w:val="002B0DCB"/>
    <w:rsid w:val="002B0E83"/>
    <w:rsid w:val="002B1EF2"/>
    <w:rsid w:val="002B1F90"/>
    <w:rsid w:val="002B2A49"/>
    <w:rsid w:val="002B3C0B"/>
    <w:rsid w:val="002B401F"/>
    <w:rsid w:val="002B47EF"/>
    <w:rsid w:val="002B4F16"/>
    <w:rsid w:val="002B56F0"/>
    <w:rsid w:val="002B5C2A"/>
    <w:rsid w:val="002B5E30"/>
    <w:rsid w:val="002B672E"/>
    <w:rsid w:val="002B7095"/>
    <w:rsid w:val="002B716D"/>
    <w:rsid w:val="002B7B28"/>
    <w:rsid w:val="002B7CA9"/>
    <w:rsid w:val="002C07DD"/>
    <w:rsid w:val="002C11C6"/>
    <w:rsid w:val="002C1ED3"/>
    <w:rsid w:val="002C29CF"/>
    <w:rsid w:val="002C33F4"/>
    <w:rsid w:val="002C37EC"/>
    <w:rsid w:val="002C5E5F"/>
    <w:rsid w:val="002C72CD"/>
    <w:rsid w:val="002D0D32"/>
    <w:rsid w:val="002D1676"/>
    <w:rsid w:val="002D18DB"/>
    <w:rsid w:val="002D2D3F"/>
    <w:rsid w:val="002D3086"/>
    <w:rsid w:val="002D4C74"/>
    <w:rsid w:val="002D4E5D"/>
    <w:rsid w:val="002D59AE"/>
    <w:rsid w:val="002D5A20"/>
    <w:rsid w:val="002D6010"/>
    <w:rsid w:val="002D605B"/>
    <w:rsid w:val="002D6586"/>
    <w:rsid w:val="002D7EE1"/>
    <w:rsid w:val="002E0116"/>
    <w:rsid w:val="002E09B1"/>
    <w:rsid w:val="002E36DE"/>
    <w:rsid w:val="002E3FEC"/>
    <w:rsid w:val="002E4160"/>
    <w:rsid w:val="002E43B1"/>
    <w:rsid w:val="002E46F3"/>
    <w:rsid w:val="002E4C0E"/>
    <w:rsid w:val="002E515C"/>
    <w:rsid w:val="002E65C2"/>
    <w:rsid w:val="002E7911"/>
    <w:rsid w:val="002E7B97"/>
    <w:rsid w:val="002F0F5D"/>
    <w:rsid w:val="002F1D26"/>
    <w:rsid w:val="002F25B1"/>
    <w:rsid w:val="002F2F2A"/>
    <w:rsid w:val="002F4277"/>
    <w:rsid w:val="002F4419"/>
    <w:rsid w:val="002F6771"/>
    <w:rsid w:val="0030157F"/>
    <w:rsid w:val="00301607"/>
    <w:rsid w:val="00301D12"/>
    <w:rsid w:val="00304FEC"/>
    <w:rsid w:val="003056D5"/>
    <w:rsid w:val="00306C70"/>
    <w:rsid w:val="00310747"/>
    <w:rsid w:val="003108A1"/>
    <w:rsid w:val="00311399"/>
    <w:rsid w:val="003124E0"/>
    <w:rsid w:val="0031319B"/>
    <w:rsid w:val="00314FD6"/>
    <w:rsid w:val="00315C77"/>
    <w:rsid w:val="00316420"/>
    <w:rsid w:val="00316EB9"/>
    <w:rsid w:val="0031779B"/>
    <w:rsid w:val="00317DC9"/>
    <w:rsid w:val="00320987"/>
    <w:rsid w:val="00320D6A"/>
    <w:rsid w:val="00320F4D"/>
    <w:rsid w:val="0032250A"/>
    <w:rsid w:val="003233B2"/>
    <w:rsid w:val="00323FD2"/>
    <w:rsid w:val="00324EC6"/>
    <w:rsid w:val="00325FB3"/>
    <w:rsid w:val="0032672A"/>
    <w:rsid w:val="00327695"/>
    <w:rsid w:val="00327725"/>
    <w:rsid w:val="00327D6C"/>
    <w:rsid w:val="00327EEB"/>
    <w:rsid w:val="00330D0C"/>
    <w:rsid w:val="0033160E"/>
    <w:rsid w:val="00331744"/>
    <w:rsid w:val="003322B9"/>
    <w:rsid w:val="00333537"/>
    <w:rsid w:val="00334036"/>
    <w:rsid w:val="00334214"/>
    <w:rsid w:val="00336289"/>
    <w:rsid w:val="00336337"/>
    <w:rsid w:val="00337C30"/>
    <w:rsid w:val="00337D64"/>
    <w:rsid w:val="00340161"/>
    <w:rsid w:val="00341F87"/>
    <w:rsid w:val="003447DE"/>
    <w:rsid w:val="00344AF7"/>
    <w:rsid w:val="003465E8"/>
    <w:rsid w:val="00347080"/>
    <w:rsid w:val="00347C7C"/>
    <w:rsid w:val="00350537"/>
    <w:rsid w:val="0035076E"/>
    <w:rsid w:val="00350B90"/>
    <w:rsid w:val="0035152A"/>
    <w:rsid w:val="00352268"/>
    <w:rsid w:val="00353AE4"/>
    <w:rsid w:val="003547A4"/>
    <w:rsid w:val="00354E2F"/>
    <w:rsid w:val="003605EA"/>
    <w:rsid w:val="0036157D"/>
    <w:rsid w:val="00361794"/>
    <w:rsid w:val="003635E6"/>
    <w:rsid w:val="00363B98"/>
    <w:rsid w:val="00364A78"/>
    <w:rsid w:val="00366D7F"/>
    <w:rsid w:val="00366FEE"/>
    <w:rsid w:val="00367983"/>
    <w:rsid w:val="00370605"/>
    <w:rsid w:val="00370A1D"/>
    <w:rsid w:val="00371904"/>
    <w:rsid w:val="003725BD"/>
    <w:rsid w:val="00372752"/>
    <w:rsid w:val="003732F7"/>
    <w:rsid w:val="003735EE"/>
    <w:rsid w:val="003741E2"/>
    <w:rsid w:val="00374971"/>
    <w:rsid w:val="003750CE"/>
    <w:rsid w:val="003754FF"/>
    <w:rsid w:val="003800DB"/>
    <w:rsid w:val="00380640"/>
    <w:rsid w:val="00381121"/>
    <w:rsid w:val="00381473"/>
    <w:rsid w:val="003815EE"/>
    <w:rsid w:val="00381AD9"/>
    <w:rsid w:val="00381DCD"/>
    <w:rsid w:val="00381EFA"/>
    <w:rsid w:val="00381FF7"/>
    <w:rsid w:val="00382982"/>
    <w:rsid w:val="00382BA7"/>
    <w:rsid w:val="00383219"/>
    <w:rsid w:val="0038327F"/>
    <w:rsid w:val="0038389A"/>
    <w:rsid w:val="00383962"/>
    <w:rsid w:val="003852E8"/>
    <w:rsid w:val="00385656"/>
    <w:rsid w:val="00385669"/>
    <w:rsid w:val="003870F4"/>
    <w:rsid w:val="0039018D"/>
    <w:rsid w:val="00391943"/>
    <w:rsid w:val="003933D6"/>
    <w:rsid w:val="00394847"/>
    <w:rsid w:val="00394E5D"/>
    <w:rsid w:val="00396059"/>
    <w:rsid w:val="003961C3"/>
    <w:rsid w:val="0039673D"/>
    <w:rsid w:val="00397A86"/>
    <w:rsid w:val="003A0607"/>
    <w:rsid w:val="003A0E6F"/>
    <w:rsid w:val="003A2730"/>
    <w:rsid w:val="003A280A"/>
    <w:rsid w:val="003A3970"/>
    <w:rsid w:val="003A4C43"/>
    <w:rsid w:val="003A5B75"/>
    <w:rsid w:val="003A73B9"/>
    <w:rsid w:val="003B0B7D"/>
    <w:rsid w:val="003B1250"/>
    <w:rsid w:val="003B1A8D"/>
    <w:rsid w:val="003B1D74"/>
    <w:rsid w:val="003B3DC5"/>
    <w:rsid w:val="003B3F1C"/>
    <w:rsid w:val="003B42ED"/>
    <w:rsid w:val="003B52A2"/>
    <w:rsid w:val="003B54B9"/>
    <w:rsid w:val="003B5C01"/>
    <w:rsid w:val="003B604B"/>
    <w:rsid w:val="003B6228"/>
    <w:rsid w:val="003B7500"/>
    <w:rsid w:val="003C0372"/>
    <w:rsid w:val="003C08BD"/>
    <w:rsid w:val="003C115B"/>
    <w:rsid w:val="003C13C7"/>
    <w:rsid w:val="003C18E4"/>
    <w:rsid w:val="003C1FE6"/>
    <w:rsid w:val="003C2DE8"/>
    <w:rsid w:val="003C65DE"/>
    <w:rsid w:val="003C66A1"/>
    <w:rsid w:val="003D0913"/>
    <w:rsid w:val="003D0A58"/>
    <w:rsid w:val="003D1451"/>
    <w:rsid w:val="003D230F"/>
    <w:rsid w:val="003D2C15"/>
    <w:rsid w:val="003D2FD1"/>
    <w:rsid w:val="003D4199"/>
    <w:rsid w:val="003D46B8"/>
    <w:rsid w:val="003D56CA"/>
    <w:rsid w:val="003E1E32"/>
    <w:rsid w:val="003E2C4F"/>
    <w:rsid w:val="003E320B"/>
    <w:rsid w:val="003E34F3"/>
    <w:rsid w:val="003E4ACA"/>
    <w:rsid w:val="003E551B"/>
    <w:rsid w:val="003E59B3"/>
    <w:rsid w:val="003E5A37"/>
    <w:rsid w:val="003E5FC5"/>
    <w:rsid w:val="003E6940"/>
    <w:rsid w:val="003E6E9E"/>
    <w:rsid w:val="003E7127"/>
    <w:rsid w:val="003E784E"/>
    <w:rsid w:val="003F0F4E"/>
    <w:rsid w:val="003F0F59"/>
    <w:rsid w:val="003F18AA"/>
    <w:rsid w:val="003F29EA"/>
    <w:rsid w:val="003F3354"/>
    <w:rsid w:val="003F3361"/>
    <w:rsid w:val="003F3784"/>
    <w:rsid w:val="003F3996"/>
    <w:rsid w:val="003F6C41"/>
    <w:rsid w:val="003F7102"/>
    <w:rsid w:val="00400465"/>
    <w:rsid w:val="00401500"/>
    <w:rsid w:val="00402259"/>
    <w:rsid w:val="00402CAC"/>
    <w:rsid w:val="00403996"/>
    <w:rsid w:val="004061EA"/>
    <w:rsid w:val="00407B19"/>
    <w:rsid w:val="00412623"/>
    <w:rsid w:val="00412AA2"/>
    <w:rsid w:val="00412C64"/>
    <w:rsid w:val="004134BF"/>
    <w:rsid w:val="004137B4"/>
    <w:rsid w:val="00413B30"/>
    <w:rsid w:val="00414915"/>
    <w:rsid w:val="004156B1"/>
    <w:rsid w:val="00415788"/>
    <w:rsid w:val="00415936"/>
    <w:rsid w:val="00415D6E"/>
    <w:rsid w:val="00415F70"/>
    <w:rsid w:val="004160AF"/>
    <w:rsid w:val="00420BE6"/>
    <w:rsid w:val="00421197"/>
    <w:rsid w:val="00421C15"/>
    <w:rsid w:val="00422241"/>
    <w:rsid w:val="00422F34"/>
    <w:rsid w:val="004232D2"/>
    <w:rsid w:val="004257B6"/>
    <w:rsid w:val="00426A68"/>
    <w:rsid w:val="00427413"/>
    <w:rsid w:val="0043173F"/>
    <w:rsid w:val="0043180B"/>
    <w:rsid w:val="00434FF6"/>
    <w:rsid w:val="00435C37"/>
    <w:rsid w:val="0043640B"/>
    <w:rsid w:val="0043653E"/>
    <w:rsid w:val="00437048"/>
    <w:rsid w:val="004379E2"/>
    <w:rsid w:val="00440564"/>
    <w:rsid w:val="00440797"/>
    <w:rsid w:val="00440C78"/>
    <w:rsid w:val="00443455"/>
    <w:rsid w:val="00443A5D"/>
    <w:rsid w:val="00443F3F"/>
    <w:rsid w:val="00444A03"/>
    <w:rsid w:val="00444FC2"/>
    <w:rsid w:val="0044578E"/>
    <w:rsid w:val="00447873"/>
    <w:rsid w:val="00447DE9"/>
    <w:rsid w:val="0045403F"/>
    <w:rsid w:val="00454EFA"/>
    <w:rsid w:val="00455D74"/>
    <w:rsid w:val="00456B35"/>
    <w:rsid w:val="004576C4"/>
    <w:rsid w:val="0046090D"/>
    <w:rsid w:val="00460CA0"/>
    <w:rsid w:val="00461155"/>
    <w:rsid w:val="004613E3"/>
    <w:rsid w:val="0046174B"/>
    <w:rsid w:val="00463421"/>
    <w:rsid w:val="00463986"/>
    <w:rsid w:val="00465D8E"/>
    <w:rsid w:val="00467F98"/>
    <w:rsid w:val="00471575"/>
    <w:rsid w:val="0047173E"/>
    <w:rsid w:val="00474B92"/>
    <w:rsid w:val="0047552A"/>
    <w:rsid w:val="00476A79"/>
    <w:rsid w:val="0047729B"/>
    <w:rsid w:val="00477A8B"/>
    <w:rsid w:val="00480578"/>
    <w:rsid w:val="00480A70"/>
    <w:rsid w:val="004811A9"/>
    <w:rsid w:val="00481A83"/>
    <w:rsid w:val="00482668"/>
    <w:rsid w:val="00483A42"/>
    <w:rsid w:val="00483BC1"/>
    <w:rsid w:val="0048490B"/>
    <w:rsid w:val="00484A18"/>
    <w:rsid w:val="00485025"/>
    <w:rsid w:val="00485118"/>
    <w:rsid w:val="00485892"/>
    <w:rsid w:val="00485FAE"/>
    <w:rsid w:val="00486323"/>
    <w:rsid w:val="004874B4"/>
    <w:rsid w:val="0049009A"/>
    <w:rsid w:val="00490257"/>
    <w:rsid w:val="004905BB"/>
    <w:rsid w:val="004911DE"/>
    <w:rsid w:val="004913BD"/>
    <w:rsid w:val="004919BA"/>
    <w:rsid w:val="00491C58"/>
    <w:rsid w:val="00493C15"/>
    <w:rsid w:val="00493EA0"/>
    <w:rsid w:val="004947E4"/>
    <w:rsid w:val="00495939"/>
    <w:rsid w:val="00496361"/>
    <w:rsid w:val="004973E6"/>
    <w:rsid w:val="004977CC"/>
    <w:rsid w:val="00497A86"/>
    <w:rsid w:val="004A024B"/>
    <w:rsid w:val="004A0C96"/>
    <w:rsid w:val="004A1545"/>
    <w:rsid w:val="004A1794"/>
    <w:rsid w:val="004A2D4C"/>
    <w:rsid w:val="004A2E55"/>
    <w:rsid w:val="004A3234"/>
    <w:rsid w:val="004A3570"/>
    <w:rsid w:val="004A374C"/>
    <w:rsid w:val="004A67F9"/>
    <w:rsid w:val="004A6F48"/>
    <w:rsid w:val="004A7388"/>
    <w:rsid w:val="004B005B"/>
    <w:rsid w:val="004B00CB"/>
    <w:rsid w:val="004B011D"/>
    <w:rsid w:val="004B12CA"/>
    <w:rsid w:val="004B1EC1"/>
    <w:rsid w:val="004B260B"/>
    <w:rsid w:val="004B2C21"/>
    <w:rsid w:val="004B37C1"/>
    <w:rsid w:val="004B3DF1"/>
    <w:rsid w:val="004B4EA8"/>
    <w:rsid w:val="004B600F"/>
    <w:rsid w:val="004B7FA8"/>
    <w:rsid w:val="004C0BFF"/>
    <w:rsid w:val="004C1213"/>
    <w:rsid w:val="004C1421"/>
    <w:rsid w:val="004C3662"/>
    <w:rsid w:val="004C39BD"/>
    <w:rsid w:val="004C534D"/>
    <w:rsid w:val="004C56B6"/>
    <w:rsid w:val="004C6702"/>
    <w:rsid w:val="004D002B"/>
    <w:rsid w:val="004D00D4"/>
    <w:rsid w:val="004D0443"/>
    <w:rsid w:val="004D1DDF"/>
    <w:rsid w:val="004D3504"/>
    <w:rsid w:val="004D4F3F"/>
    <w:rsid w:val="004D4FB9"/>
    <w:rsid w:val="004D5282"/>
    <w:rsid w:val="004D6B3D"/>
    <w:rsid w:val="004D6D22"/>
    <w:rsid w:val="004D786D"/>
    <w:rsid w:val="004E24D0"/>
    <w:rsid w:val="004E326F"/>
    <w:rsid w:val="004E3839"/>
    <w:rsid w:val="004E3EF8"/>
    <w:rsid w:val="004E435C"/>
    <w:rsid w:val="004E6115"/>
    <w:rsid w:val="004E676E"/>
    <w:rsid w:val="004E6799"/>
    <w:rsid w:val="004E6BA9"/>
    <w:rsid w:val="004F0360"/>
    <w:rsid w:val="004F1337"/>
    <w:rsid w:val="004F2008"/>
    <w:rsid w:val="004F2474"/>
    <w:rsid w:val="004F3774"/>
    <w:rsid w:val="004F6324"/>
    <w:rsid w:val="004F778B"/>
    <w:rsid w:val="004F7EBA"/>
    <w:rsid w:val="00500BAD"/>
    <w:rsid w:val="00502C60"/>
    <w:rsid w:val="00504B74"/>
    <w:rsid w:val="005054C2"/>
    <w:rsid w:val="00507FD8"/>
    <w:rsid w:val="00510DD5"/>
    <w:rsid w:val="00511634"/>
    <w:rsid w:val="00512040"/>
    <w:rsid w:val="005121B8"/>
    <w:rsid w:val="00512D13"/>
    <w:rsid w:val="005138F3"/>
    <w:rsid w:val="005155D2"/>
    <w:rsid w:val="00516156"/>
    <w:rsid w:val="005162C7"/>
    <w:rsid w:val="00516848"/>
    <w:rsid w:val="00516B29"/>
    <w:rsid w:val="00517287"/>
    <w:rsid w:val="0052146E"/>
    <w:rsid w:val="005227B3"/>
    <w:rsid w:val="005229A4"/>
    <w:rsid w:val="0052319E"/>
    <w:rsid w:val="0052383A"/>
    <w:rsid w:val="00523BCC"/>
    <w:rsid w:val="0052491E"/>
    <w:rsid w:val="00526C99"/>
    <w:rsid w:val="00526E2C"/>
    <w:rsid w:val="00527A51"/>
    <w:rsid w:val="00530747"/>
    <w:rsid w:val="00530BE3"/>
    <w:rsid w:val="00531581"/>
    <w:rsid w:val="00531BDD"/>
    <w:rsid w:val="00534725"/>
    <w:rsid w:val="00534E41"/>
    <w:rsid w:val="00535392"/>
    <w:rsid w:val="005353F7"/>
    <w:rsid w:val="005355E3"/>
    <w:rsid w:val="0053660E"/>
    <w:rsid w:val="00536B44"/>
    <w:rsid w:val="005375BE"/>
    <w:rsid w:val="00540D6D"/>
    <w:rsid w:val="005410F2"/>
    <w:rsid w:val="00541FAC"/>
    <w:rsid w:val="00542120"/>
    <w:rsid w:val="00542667"/>
    <w:rsid w:val="005427F2"/>
    <w:rsid w:val="005430F4"/>
    <w:rsid w:val="00543AA4"/>
    <w:rsid w:val="00545430"/>
    <w:rsid w:val="00545ABE"/>
    <w:rsid w:val="005472FE"/>
    <w:rsid w:val="005473A8"/>
    <w:rsid w:val="00550047"/>
    <w:rsid w:val="005511EB"/>
    <w:rsid w:val="00551311"/>
    <w:rsid w:val="00551388"/>
    <w:rsid w:val="00551B2F"/>
    <w:rsid w:val="0055227E"/>
    <w:rsid w:val="0055274B"/>
    <w:rsid w:val="00552D47"/>
    <w:rsid w:val="00553BC0"/>
    <w:rsid w:val="00553D39"/>
    <w:rsid w:val="00554817"/>
    <w:rsid w:val="005555D1"/>
    <w:rsid w:val="00555ED1"/>
    <w:rsid w:val="0055620E"/>
    <w:rsid w:val="005565FC"/>
    <w:rsid w:val="00556D8C"/>
    <w:rsid w:val="00556E6B"/>
    <w:rsid w:val="00557A1F"/>
    <w:rsid w:val="00560B04"/>
    <w:rsid w:val="005611E6"/>
    <w:rsid w:val="005625FF"/>
    <w:rsid w:val="005631F8"/>
    <w:rsid w:val="0056354E"/>
    <w:rsid w:val="00565931"/>
    <w:rsid w:val="0056625B"/>
    <w:rsid w:val="00571850"/>
    <w:rsid w:val="005740EF"/>
    <w:rsid w:val="00575960"/>
    <w:rsid w:val="00580DE4"/>
    <w:rsid w:val="0058176E"/>
    <w:rsid w:val="005827CC"/>
    <w:rsid w:val="00584040"/>
    <w:rsid w:val="005849B2"/>
    <w:rsid w:val="00585191"/>
    <w:rsid w:val="00585388"/>
    <w:rsid w:val="0058600A"/>
    <w:rsid w:val="0058656A"/>
    <w:rsid w:val="00590446"/>
    <w:rsid w:val="00590BE4"/>
    <w:rsid w:val="00590E39"/>
    <w:rsid w:val="00591EB5"/>
    <w:rsid w:val="0059235D"/>
    <w:rsid w:val="00592BFF"/>
    <w:rsid w:val="00592DCA"/>
    <w:rsid w:val="00593282"/>
    <w:rsid w:val="005933AC"/>
    <w:rsid w:val="005945CD"/>
    <w:rsid w:val="00595938"/>
    <w:rsid w:val="0059656C"/>
    <w:rsid w:val="00596693"/>
    <w:rsid w:val="00596E56"/>
    <w:rsid w:val="005A1227"/>
    <w:rsid w:val="005A15DB"/>
    <w:rsid w:val="005A1AF4"/>
    <w:rsid w:val="005A1CAA"/>
    <w:rsid w:val="005A2E3B"/>
    <w:rsid w:val="005A348A"/>
    <w:rsid w:val="005A3D8D"/>
    <w:rsid w:val="005A496A"/>
    <w:rsid w:val="005A5260"/>
    <w:rsid w:val="005A6124"/>
    <w:rsid w:val="005A7225"/>
    <w:rsid w:val="005A78D1"/>
    <w:rsid w:val="005A7ED5"/>
    <w:rsid w:val="005B0CFF"/>
    <w:rsid w:val="005B206A"/>
    <w:rsid w:val="005B4B80"/>
    <w:rsid w:val="005B4E52"/>
    <w:rsid w:val="005B72C8"/>
    <w:rsid w:val="005C0E76"/>
    <w:rsid w:val="005C1296"/>
    <w:rsid w:val="005C12B6"/>
    <w:rsid w:val="005C138A"/>
    <w:rsid w:val="005C16C2"/>
    <w:rsid w:val="005C36DE"/>
    <w:rsid w:val="005C3934"/>
    <w:rsid w:val="005C42E2"/>
    <w:rsid w:val="005C53F4"/>
    <w:rsid w:val="005C6706"/>
    <w:rsid w:val="005C6CBE"/>
    <w:rsid w:val="005C7E50"/>
    <w:rsid w:val="005D1384"/>
    <w:rsid w:val="005D39EC"/>
    <w:rsid w:val="005D440B"/>
    <w:rsid w:val="005D4BEC"/>
    <w:rsid w:val="005D5283"/>
    <w:rsid w:val="005D66C5"/>
    <w:rsid w:val="005D6F63"/>
    <w:rsid w:val="005D722D"/>
    <w:rsid w:val="005D756C"/>
    <w:rsid w:val="005E2480"/>
    <w:rsid w:val="005E250C"/>
    <w:rsid w:val="005E378A"/>
    <w:rsid w:val="005E53E0"/>
    <w:rsid w:val="005E56EE"/>
    <w:rsid w:val="005E5810"/>
    <w:rsid w:val="005E5E5C"/>
    <w:rsid w:val="005E60FF"/>
    <w:rsid w:val="005E79B2"/>
    <w:rsid w:val="005E7E39"/>
    <w:rsid w:val="005F1058"/>
    <w:rsid w:val="005F176D"/>
    <w:rsid w:val="005F18A1"/>
    <w:rsid w:val="005F294D"/>
    <w:rsid w:val="005F3704"/>
    <w:rsid w:val="005F4F48"/>
    <w:rsid w:val="005F68BE"/>
    <w:rsid w:val="005F6908"/>
    <w:rsid w:val="005F76EE"/>
    <w:rsid w:val="0060106C"/>
    <w:rsid w:val="0060219D"/>
    <w:rsid w:val="0060348D"/>
    <w:rsid w:val="00603D77"/>
    <w:rsid w:val="006050A2"/>
    <w:rsid w:val="00605ED3"/>
    <w:rsid w:val="00606281"/>
    <w:rsid w:val="00610AD5"/>
    <w:rsid w:val="006115C0"/>
    <w:rsid w:val="00611801"/>
    <w:rsid w:val="00612D28"/>
    <w:rsid w:val="00615224"/>
    <w:rsid w:val="00615572"/>
    <w:rsid w:val="00615A09"/>
    <w:rsid w:val="006172E1"/>
    <w:rsid w:val="00617B99"/>
    <w:rsid w:val="0062027E"/>
    <w:rsid w:val="00621722"/>
    <w:rsid w:val="006219ED"/>
    <w:rsid w:val="006220E1"/>
    <w:rsid w:val="00622E84"/>
    <w:rsid w:val="006251D5"/>
    <w:rsid w:val="006266E7"/>
    <w:rsid w:val="006276F8"/>
    <w:rsid w:val="006306A1"/>
    <w:rsid w:val="006311D2"/>
    <w:rsid w:val="006313A1"/>
    <w:rsid w:val="00633AC4"/>
    <w:rsid w:val="00635D9E"/>
    <w:rsid w:val="006413EF"/>
    <w:rsid w:val="00641E0D"/>
    <w:rsid w:val="006425F4"/>
    <w:rsid w:val="00642B7B"/>
    <w:rsid w:val="00643CD8"/>
    <w:rsid w:val="006440BA"/>
    <w:rsid w:val="0064513A"/>
    <w:rsid w:val="00647C24"/>
    <w:rsid w:val="00650C72"/>
    <w:rsid w:val="00651F56"/>
    <w:rsid w:val="00652892"/>
    <w:rsid w:val="00654029"/>
    <w:rsid w:val="006554A6"/>
    <w:rsid w:val="006556E5"/>
    <w:rsid w:val="00655751"/>
    <w:rsid w:val="00655982"/>
    <w:rsid w:val="00655DFB"/>
    <w:rsid w:val="00656333"/>
    <w:rsid w:val="00661DBA"/>
    <w:rsid w:val="00661F6E"/>
    <w:rsid w:val="00662A46"/>
    <w:rsid w:val="00662A58"/>
    <w:rsid w:val="006630E2"/>
    <w:rsid w:val="00663DCE"/>
    <w:rsid w:val="00664B8C"/>
    <w:rsid w:val="00665238"/>
    <w:rsid w:val="006655A4"/>
    <w:rsid w:val="00665B07"/>
    <w:rsid w:val="00667298"/>
    <w:rsid w:val="00667ADD"/>
    <w:rsid w:val="00667D03"/>
    <w:rsid w:val="00667D69"/>
    <w:rsid w:val="00667F89"/>
    <w:rsid w:val="00670411"/>
    <w:rsid w:val="006718BE"/>
    <w:rsid w:val="0067264E"/>
    <w:rsid w:val="00672C9B"/>
    <w:rsid w:val="00674293"/>
    <w:rsid w:val="00676324"/>
    <w:rsid w:val="00677924"/>
    <w:rsid w:val="00677BAC"/>
    <w:rsid w:val="00677D9E"/>
    <w:rsid w:val="006815E2"/>
    <w:rsid w:val="00682A9F"/>
    <w:rsid w:val="00683361"/>
    <w:rsid w:val="00684423"/>
    <w:rsid w:val="00685DC2"/>
    <w:rsid w:val="0068609C"/>
    <w:rsid w:val="00686172"/>
    <w:rsid w:val="00686A86"/>
    <w:rsid w:val="00687109"/>
    <w:rsid w:val="006872BC"/>
    <w:rsid w:val="0068789F"/>
    <w:rsid w:val="006902F9"/>
    <w:rsid w:val="006907AC"/>
    <w:rsid w:val="00690F1E"/>
    <w:rsid w:val="0069174E"/>
    <w:rsid w:val="00695336"/>
    <w:rsid w:val="006A0328"/>
    <w:rsid w:val="006A130E"/>
    <w:rsid w:val="006A30A0"/>
    <w:rsid w:val="006A417B"/>
    <w:rsid w:val="006A7893"/>
    <w:rsid w:val="006A7980"/>
    <w:rsid w:val="006B0140"/>
    <w:rsid w:val="006B26B7"/>
    <w:rsid w:val="006B4636"/>
    <w:rsid w:val="006B4AC0"/>
    <w:rsid w:val="006B4DF0"/>
    <w:rsid w:val="006B623D"/>
    <w:rsid w:val="006C1AE8"/>
    <w:rsid w:val="006C1E19"/>
    <w:rsid w:val="006C29AF"/>
    <w:rsid w:val="006C2B82"/>
    <w:rsid w:val="006C351A"/>
    <w:rsid w:val="006C3800"/>
    <w:rsid w:val="006C5093"/>
    <w:rsid w:val="006C51AE"/>
    <w:rsid w:val="006C51DB"/>
    <w:rsid w:val="006C5764"/>
    <w:rsid w:val="006C63C3"/>
    <w:rsid w:val="006D0F37"/>
    <w:rsid w:val="006D34D7"/>
    <w:rsid w:val="006D4388"/>
    <w:rsid w:val="006D651B"/>
    <w:rsid w:val="006D6710"/>
    <w:rsid w:val="006D77E9"/>
    <w:rsid w:val="006D7C7A"/>
    <w:rsid w:val="006E05CC"/>
    <w:rsid w:val="006E0726"/>
    <w:rsid w:val="006E114B"/>
    <w:rsid w:val="006E1F22"/>
    <w:rsid w:val="006E3BF4"/>
    <w:rsid w:val="006E4171"/>
    <w:rsid w:val="006E5180"/>
    <w:rsid w:val="006E5AFC"/>
    <w:rsid w:val="006E5F5F"/>
    <w:rsid w:val="006E6B02"/>
    <w:rsid w:val="006E6D57"/>
    <w:rsid w:val="006E79FF"/>
    <w:rsid w:val="006E7D29"/>
    <w:rsid w:val="006F0FE2"/>
    <w:rsid w:val="006F1784"/>
    <w:rsid w:val="006F1EC1"/>
    <w:rsid w:val="006F23CF"/>
    <w:rsid w:val="006F488D"/>
    <w:rsid w:val="006F4B30"/>
    <w:rsid w:val="006F4DEF"/>
    <w:rsid w:val="006F7B25"/>
    <w:rsid w:val="0070169C"/>
    <w:rsid w:val="007018DA"/>
    <w:rsid w:val="007030D7"/>
    <w:rsid w:val="007031C0"/>
    <w:rsid w:val="007040A0"/>
    <w:rsid w:val="007043BE"/>
    <w:rsid w:val="007066C8"/>
    <w:rsid w:val="00706D8F"/>
    <w:rsid w:val="0071016C"/>
    <w:rsid w:val="007132C4"/>
    <w:rsid w:val="00713805"/>
    <w:rsid w:val="007141B1"/>
    <w:rsid w:val="00714A90"/>
    <w:rsid w:val="00714D10"/>
    <w:rsid w:val="007153B6"/>
    <w:rsid w:val="00716658"/>
    <w:rsid w:val="0072178B"/>
    <w:rsid w:val="0072248B"/>
    <w:rsid w:val="00723644"/>
    <w:rsid w:val="007241AD"/>
    <w:rsid w:val="00724A07"/>
    <w:rsid w:val="00726452"/>
    <w:rsid w:val="00726A4F"/>
    <w:rsid w:val="007279AB"/>
    <w:rsid w:val="00727D2E"/>
    <w:rsid w:val="007303AF"/>
    <w:rsid w:val="0073118D"/>
    <w:rsid w:val="007319FA"/>
    <w:rsid w:val="00731E48"/>
    <w:rsid w:val="00732F1C"/>
    <w:rsid w:val="00732F3A"/>
    <w:rsid w:val="007332BD"/>
    <w:rsid w:val="00733845"/>
    <w:rsid w:val="0073399D"/>
    <w:rsid w:val="00734160"/>
    <w:rsid w:val="0073418C"/>
    <w:rsid w:val="00735CD7"/>
    <w:rsid w:val="007377C7"/>
    <w:rsid w:val="007401FA"/>
    <w:rsid w:val="00741CA5"/>
    <w:rsid w:val="00743B82"/>
    <w:rsid w:val="00744873"/>
    <w:rsid w:val="00744FF1"/>
    <w:rsid w:val="00746152"/>
    <w:rsid w:val="00746F3D"/>
    <w:rsid w:val="00750677"/>
    <w:rsid w:val="00751C0E"/>
    <w:rsid w:val="007534E0"/>
    <w:rsid w:val="00754019"/>
    <w:rsid w:val="00754913"/>
    <w:rsid w:val="00755179"/>
    <w:rsid w:val="00756846"/>
    <w:rsid w:val="00757171"/>
    <w:rsid w:val="0075764E"/>
    <w:rsid w:val="00757A3E"/>
    <w:rsid w:val="00761FEA"/>
    <w:rsid w:val="007621D3"/>
    <w:rsid w:val="007628B5"/>
    <w:rsid w:val="00763106"/>
    <w:rsid w:val="00770A60"/>
    <w:rsid w:val="00770BD2"/>
    <w:rsid w:val="0077251D"/>
    <w:rsid w:val="007729F9"/>
    <w:rsid w:val="00772A08"/>
    <w:rsid w:val="00773061"/>
    <w:rsid w:val="007738E6"/>
    <w:rsid w:val="0077452E"/>
    <w:rsid w:val="00774BF1"/>
    <w:rsid w:val="00774DFF"/>
    <w:rsid w:val="00775987"/>
    <w:rsid w:val="00775E9E"/>
    <w:rsid w:val="00775F46"/>
    <w:rsid w:val="00777182"/>
    <w:rsid w:val="00777CA6"/>
    <w:rsid w:val="00780941"/>
    <w:rsid w:val="0078187A"/>
    <w:rsid w:val="0078239C"/>
    <w:rsid w:val="007830BD"/>
    <w:rsid w:val="00783584"/>
    <w:rsid w:val="0078461A"/>
    <w:rsid w:val="00784697"/>
    <w:rsid w:val="00784A76"/>
    <w:rsid w:val="0078566F"/>
    <w:rsid w:val="007862FE"/>
    <w:rsid w:val="007867F4"/>
    <w:rsid w:val="0078684C"/>
    <w:rsid w:val="00787620"/>
    <w:rsid w:val="00791405"/>
    <w:rsid w:val="00791AAA"/>
    <w:rsid w:val="00791AD6"/>
    <w:rsid w:val="00792215"/>
    <w:rsid w:val="007933D6"/>
    <w:rsid w:val="00793F99"/>
    <w:rsid w:val="0079409D"/>
    <w:rsid w:val="007942A6"/>
    <w:rsid w:val="0079478C"/>
    <w:rsid w:val="007947CF"/>
    <w:rsid w:val="007948F1"/>
    <w:rsid w:val="00794E96"/>
    <w:rsid w:val="007950A6"/>
    <w:rsid w:val="007A0206"/>
    <w:rsid w:val="007A16EB"/>
    <w:rsid w:val="007A1E63"/>
    <w:rsid w:val="007A302E"/>
    <w:rsid w:val="007A590C"/>
    <w:rsid w:val="007A7375"/>
    <w:rsid w:val="007A7649"/>
    <w:rsid w:val="007A784D"/>
    <w:rsid w:val="007A7F92"/>
    <w:rsid w:val="007B03EF"/>
    <w:rsid w:val="007B04FC"/>
    <w:rsid w:val="007B0CBE"/>
    <w:rsid w:val="007B0E77"/>
    <w:rsid w:val="007B33E0"/>
    <w:rsid w:val="007B4CDF"/>
    <w:rsid w:val="007B4D23"/>
    <w:rsid w:val="007B588D"/>
    <w:rsid w:val="007B59F2"/>
    <w:rsid w:val="007B5DFE"/>
    <w:rsid w:val="007B7C88"/>
    <w:rsid w:val="007B7C97"/>
    <w:rsid w:val="007C02A8"/>
    <w:rsid w:val="007C242E"/>
    <w:rsid w:val="007C2FB7"/>
    <w:rsid w:val="007C3270"/>
    <w:rsid w:val="007C3B02"/>
    <w:rsid w:val="007C3C09"/>
    <w:rsid w:val="007C57C7"/>
    <w:rsid w:val="007C640F"/>
    <w:rsid w:val="007C6904"/>
    <w:rsid w:val="007C6CD8"/>
    <w:rsid w:val="007C741A"/>
    <w:rsid w:val="007D06F9"/>
    <w:rsid w:val="007D1021"/>
    <w:rsid w:val="007D1A17"/>
    <w:rsid w:val="007D2A7F"/>
    <w:rsid w:val="007D2F27"/>
    <w:rsid w:val="007D303D"/>
    <w:rsid w:val="007D4800"/>
    <w:rsid w:val="007D4AE5"/>
    <w:rsid w:val="007D781D"/>
    <w:rsid w:val="007E0548"/>
    <w:rsid w:val="007E05B2"/>
    <w:rsid w:val="007E0AFC"/>
    <w:rsid w:val="007E1033"/>
    <w:rsid w:val="007E1C48"/>
    <w:rsid w:val="007E1D53"/>
    <w:rsid w:val="007E1EB6"/>
    <w:rsid w:val="007E3903"/>
    <w:rsid w:val="007E5658"/>
    <w:rsid w:val="007E69AD"/>
    <w:rsid w:val="007F0E97"/>
    <w:rsid w:val="007F239E"/>
    <w:rsid w:val="007F51B8"/>
    <w:rsid w:val="0080013A"/>
    <w:rsid w:val="00801060"/>
    <w:rsid w:val="00801EF0"/>
    <w:rsid w:val="008021EF"/>
    <w:rsid w:val="00802690"/>
    <w:rsid w:val="0080324A"/>
    <w:rsid w:val="00806CB8"/>
    <w:rsid w:val="00806E73"/>
    <w:rsid w:val="00807467"/>
    <w:rsid w:val="00807BB0"/>
    <w:rsid w:val="00807D0F"/>
    <w:rsid w:val="008100C0"/>
    <w:rsid w:val="0081031F"/>
    <w:rsid w:val="008109FA"/>
    <w:rsid w:val="008115A5"/>
    <w:rsid w:val="00811A83"/>
    <w:rsid w:val="00811CC5"/>
    <w:rsid w:val="0081204F"/>
    <w:rsid w:val="0081258E"/>
    <w:rsid w:val="00813AAC"/>
    <w:rsid w:val="008141F9"/>
    <w:rsid w:val="0081542B"/>
    <w:rsid w:val="00816FAC"/>
    <w:rsid w:val="008179BA"/>
    <w:rsid w:val="00817F7D"/>
    <w:rsid w:val="0082006B"/>
    <w:rsid w:val="0082139A"/>
    <w:rsid w:val="00821DD1"/>
    <w:rsid w:val="0082316E"/>
    <w:rsid w:val="008234BB"/>
    <w:rsid w:val="008251F9"/>
    <w:rsid w:val="0082531E"/>
    <w:rsid w:val="00825B81"/>
    <w:rsid w:val="008269BD"/>
    <w:rsid w:val="00826E5D"/>
    <w:rsid w:val="00827470"/>
    <w:rsid w:val="008279A1"/>
    <w:rsid w:val="00827BB3"/>
    <w:rsid w:val="00833415"/>
    <w:rsid w:val="00834108"/>
    <w:rsid w:val="0083429E"/>
    <w:rsid w:val="00840458"/>
    <w:rsid w:val="008425D8"/>
    <w:rsid w:val="008448D1"/>
    <w:rsid w:val="0084589E"/>
    <w:rsid w:val="0084677B"/>
    <w:rsid w:val="00846D2A"/>
    <w:rsid w:val="0084792C"/>
    <w:rsid w:val="00847B85"/>
    <w:rsid w:val="0085003F"/>
    <w:rsid w:val="0085055A"/>
    <w:rsid w:val="00850F34"/>
    <w:rsid w:val="00852202"/>
    <w:rsid w:val="00853F43"/>
    <w:rsid w:val="00854464"/>
    <w:rsid w:val="008545AF"/>
    <w:rsid w:val="008554EF"/>
    <w:rsid w:val="0085719F"/>
    <w:rsid w:val="008576C7"/>
    <w:rsid w:val="00861B84"/>
    <w:rsid w:val="00861BC7"/>
    <w:rsid w:val="008620EA"/>
    <w:rsid w:val="00862DC9"/>
    <w:rsid w:val="00862FD3"/>
    <w:rsid w:val="0086420D"/>
    <w:rsid w:val="00865445"/>
    <w:rsid w:val="008662B9"/>
    <w:rsid w:val="008662F6"/>
    <w:rsid w:val="00866BF6"/>
    <w:rsid w:val="0086707B"/>
    <w:rsid w:val="00870977"/>
    <w:rsid w:val="008712AE"/>
    <w:rsid w:val="00871C96"/>
    <w:rsid w:val="008728E1"/>
    <w:rsid w:val="00873EB8"/>
    <w:rsid w:val="00874DFB"/>
    <w:rsid w:val="0087741B"/>
    <w:rsid w:val="00880481"/>
    <w:rsid w:val="00881EB4"/>
    <w:rsid w:val="008820BD"/>
    <w:rsid w:val="00883B8F"/>
    <w:rsid w:val="00883FE6"/>
    <w:rsid w:val="00885304"/>
    <w:rsid w:val="0088595E"/>
    <w:rsid w:val="00885A36"/>
    <w:rsid w:val="00885AD6"/>
    <w:rsid w:val="00885F05"/>
    <w:rsid w:val="00887410"/>
    <w:rsid w:val="00887A35"/>
    <w:rsid w:val="00890427"/>
    <w:rsid w:val="00892477"/>
    <w:rsid w:val="00892594"/>
    <w:rsid w:val="008928A4"/>
    <w:rsid w:val="00894833"/>
    <w:rsid w:val="008951E7"/>
    <w:rsid w:val="00895BFF"/>
    <w:rsid w:val="00895E6A"/>
    <w:rsid w:val="0089644E"/>
    <w:rsid w:val="008969B2"/>
    <w:rsid w:val="00897024"/>
    <w:rsid w:val="00897696"/>
    <w:rsid w:val="008A0569"/>
    <w:rsid w:val="008A0EC2"/>
    <w:rsid w:val="008A0EEF"/>
    <w:rsid w:val="008A0EF9"/>
    <w:rsid w:val="008A1B87"/>
    <w:rsid w:val="008A2281"/>
    <w:rsid w:val="008A293D"/>
    <w:rsid w:val="008A3772"/>
    <w:rsid w:val="008A3B83"/>
    <w:rsid w:val="008A486D"/>
    <w:rsid w:val="008A4A47"/>
    <w:rsid w:val="008A5519"/>
    <w:rsid w:val="008A5D60"/>
    <w:rsid w:val="008A6815"/>
    <w:rsid w:val="008A6D84"/>
    <w:rsid w:val="008B17C1"/>
    <w:rsid w:val="008B18B7"/>
    <w:rsid w:val="008B23E2"/>
    <w:rsid w:val="008B2B61"/>
    <w:rsid w:val="008B2B81"/>
    <w:rsid w:val="008B5E73"/>
    <w:rsid w:val="008B60B6"/>
    <w:rsid w:val="008B6F23"/>
    <w:rsid w:val="008C08DA"/>
    <w:rsid w:val="008C1483"/>
    <w:rsid w:val="008C15D8"/>
    <w:rsid w:val="008C1C9F"/>
    <w:rsid w:val="008C2CC3"/>
    <w:rsid w:val="008C2E1D"/>
    <w:rsid w:val="008C3759"/>
    <w:rsid w:val="008C42B2"/>
    <w:rsid w:val="008C4730"/>
    <w:rsid w:val="008C47F2"/>
    <w:rsid w:val="008C7F08"/>
    <w:rsid w:val="008D13DD"/>
    <w:rsid w:val="008D1D5D"/>
    <w:rsid w:val="008D2513"/>
    <w:rsid w:val="008D3D19"/>
    <w:rsid w:val="008D43D1"/>
    <w:rsid w:val="008D79E1"/>
    <w:rsid w:val="008D7FAB"/>
    <w:rsid w:val="008E30E7"/>
    <w:rsid w:val="008E4003"/>
    <w:rsid w:val="008E50CE"/>
    <w:rsid w:val="008E523E"/>
    <w:rsid w:val="008E52C6"/>
    <w:rsid w:val="008E5C68"/>
    <w:rsid w:val="008E763C"/>
    <w:rsid w:val="008E7F73"/>
    <w:rsid w:val="008F022D"/>
    <w:rsid w:val="008F0FC1"/>
    <w:rsid w:val="008F0FD4"/>
    <w:rsid w:val="008F19C0"/>
    <w:rsid w:val="008F2AC4"/>
    <w:rsid w:val="008F3073"/>
    <w:rsid w:val="008F5D9B"/>
    <w:rsid w:val="008F5EAE"/>
    <w:rsid w:val="008F63F6"/>
    <w:rsid w:val="00901410"/>
    <w:rsid w:val="00902014"/>
    <w:rsid w:val="0090213D"/>
    <w:rsid w:val="00902A46"/>
    <w:rsid w:val="009067BD"/>
    <w:rsid w:val="009102EF"/>
    <w:rsid w:val="0091116C"/>
    <w:rsid w:val="00911176"/>
    <w:rsid w:val="00911B36"/>
    <w:rsid w:val="0091267E"/>
    <w:rsid w:val="009141EE"/>
    <w:rsid w:val="009161D0"/>
    <w:rsid w:val="009170B6"/>
    <w:rsid w:val="00917146"/>
    <w:rsid w:val="00920584"/>
    <w:rsid w:val="009210BC"/>
    <w:rsid w:val="00921491"/>
    <w:rsid w:val="00921E48"/>
    <w:rsid w:val="00923CAC"/>
    <w:rsid w:val="009246AC"/>
    <w:rsid w:val="00924C69"/>
    <w:rsid w:val="00930083"/>
    <w:rsid w:val="00930AB4"/>
    <w:rsid w:val="00930B22"/>
    <w:rsid w:val="00931E3B"/>
    <w:rsid w:val="009332F0"/>
    <w:rsid w:val="00933B47"/>
    <w:rsid w:val="00933DC8"/>
    <w:rsid w:val="009344D3"/>
    <w:rsid w:val="00934A67"/>
    <w:rsid w:val="00934C63"/>
    <w:rsid w:val="00935808"/>
    <w:rsid w:val="00935C0A"/>
    <w:rsid w:val="00936813"/>
    <w:rsid w:val="00936A55"/>
    <w:rsid w:val="00936A64"/>
    <w:rsid w:val="00936B09"/>
    <w:rsid w:val="009372F7"/>
    <w:rsid w:val="00937E1A"/>
    <w:rsid w:val="009408C1"/>
    <w:rsid w:val="009430D3"/>
    <w:rsid w:val="00943107"/>
    <w:rsid w:val="00943539"/>
    <w:rsid w:val="00946292"/>
    <w:rsid w:val="00946712"/>
    <w:rsid w:val="0094692F"/>
    <w:rsid w:val="009472BC"/>
    <w:rsid w:val="00947351"/>
    <w:rsid w:val="0094744A"/>
    <w:rsid w:val="009501BC"/>
    <w:rsid w:val="009502C9"/>
    <w:rsid w:val="00950F4D"/>
    <w:rsid w:val="009519BB"/>
    <w:rsid w:val="00951ACE"/>
    <w:rsid w:val="00951EE4"/>
    <w:rsid w:val="00952CAB"/>
    <w:rsid w:val="0095669C"/>
    <w:rsid w:val="00956DB8"/>
    <w:rsid w:val="00957336"/>
    <w:rsid w:val="00957343"/>
    <w:rsid w:val="00960A60"/>
    <w:rsid w:val="0096272F"/>
    <w:rsid w:val="00962C38"/>
    <w:rsid w:val="0096332B"/>
    <w:rsid w:val="00963E7D"/>
    <w:rsid w:val="009657C6"/>
    <w:rsid w:val="009661F6"/>
    <w:rsid w:val="0096637B"/>
    <w:rsid w:val="00966EAF"/>
    <w:rsid w:val="0096728A"/>
    <w:rsid w:val="00971BF0"/>
    <w:rsid w:val="00975490"/>
    <w:rsid w:val="00975B06"/>
    <w:rsid w:val="009770A1"/>
    <w:rsid w:val="00977DB3"/>
    <w:rsid w:val="00977E21"/>
    <w:rsid w:val="009815C0"/>
    <w:rsid w:val="009816A8"/>
    <w:rsid w:val="00982890"/>
    <w:rsid w:val="00982A07"/>
    <w:rsid w:val="0098304E"/>
    <w:rsid w:val="00983F41"/>
    <w:rsid w:val="00984394"/>
    <w:rsid w:val="00984631"/>
    <w:rsid w:val="00985079"/>
    <w:rsid w:val="0098539D"/>
    <w:rsid w:val="00985A26"/>
    <w:rsid w:val="00986041"/>
    <w:rsid w:val="00990E41"/>
    <w:rsid w:val="009915D6"/>
    <w:rsid w:val="009916FE"/>
    <w:rsid w:val="0099180A"/>
    <w:rsid w:val="00993AC9"/>
    <w:rsid w:val="0099451B"/>
    <w:rsid w:val="00994B3C"/>
    <w:rsid w:val="00995F1A"/>
    <w:rsid w:val="00996384"/>
    <w:rsid w:val="00996C0A"/>
    <w:rsid w:val="00997D7D"/>
    <w:rsid w:val="00997FD1"/>
    <w:rsid w:val="009A27BC"/>
    <w:rsid w:val="009A2D09"/>
    <w:rsid w:val="009A3E4C"/>
    <w:rsid w:val="009A407A"/>
    <w:rsid w:val="009A5246"/>
    <w:rsid w:val="009A592D"/>
    <w:rsid w:val="009A697A"/>
    <w:rsid w:val="009A6F5C"/>
    <w:rsid w:val="009A6FF3"/>
    <w:rsid w:val="009A7A00"/>
    <w:rsid w:val="009B0662"/>
    <w:rsid w:val="009B1A72"/>
    <w:rsid w:val="009B4388"/>
    <w:rsid w:val="009B5155"/>
    <w:rsid w:val="009B6015"/>
    <w:rsid w:val="009B6660"/>
    <w:rsid w:val="009B751E"/>
    <w:rsid w:val="009B7D16"/>
    <w:rsid w:val="009C0695"/>
    <w:rsid w:val="009C2106"/>
    <w:rsid w:val="009C214E"/>
    <w:rsid w:val="009C2936"/>
    <w:rsid w:val="009C4104"/>
    <w:rsid w:val="009C504B"/>
    <w:rsid w:val="009C5225"/>
    <w:rsid w:val="009D03B0"/>
    <w:rsid w:val="009D23A0"/>
    <w:rsid w:val="009D2F1A"/>
    <w:rsid w:val="009D30DE"/>
    <w:rsid w:val="009D34D2"/>
    <w:rsid w:val="009D50DB"/>
    <w:rsid w:val="009D546D"/>
    <w:rsid w:val="009D563E"/>
    <w:rsid w:val="009D5E73"/>
    <w:rsid w:val="009E0742"/>
    <w:rsid w:val="009E3579"/>
    <w:rsid w:val="009E3815"/>
    <w:rsid w:val="009E3EEB"/>
    <w:rsid w:val="009E486D"/>
    <w:rsid w:val="009E6EB6"/>
    <w:rsid w:val="009F0AFD"/>
    <w:rsid w:val="009F0DD1"/>
    <w:rsid w:val="009F1947"/>
    <w:rsid w:val="009F2FD7"/>
    <w:rsid w:val="009F331C"/>
    <w:rsid w:val="009F41C4"/>
    <w:rsid w:val="009F6041"/>
    <w:rsid w:val="009F64FB"/>
    <w:rsid w:val="009F6FF1"/>
    <w:rsid w:val="009F757D"/>
    <w:rsid w:val="009F7867"/>
    <w:rsid w:val="00A00E3B"/>
    <w:rsid w:val="00A02DC0"/>
    <w:rsid w:val="00A0438E"/>
    <w:rsid w:val="00A052A2"/>
    <w:rsid w:val="00A06342"/>
    <w:rsid w:val="00A06CFD"/>
    <w:rsid w:val="00A07589"/>
    <w:rsid w:val="00A10EC2"/>
    <w:rsid w:val="00A117DB"/>
    <w:rsid w:val="00A13275"/>
    <w:rsid w:val="00A13277"/>
    <w:rsid w:val="00A138BF"/>
    <w:rsid w:val="00A13A3B"/>
    <w:rsid w:val="00A142ED"/>
    <w:rsid w:val="00A14429"/>
    <w:rsid w:val="00A15489"/>
    <w:rsid w:val="00A15B90"/>
    <w:rsid w:val="00A15D70"/>
    <w:rsid w:val="00A16D4A"/>
    <w:rsid w:val="00A1730E"/>
    <w:rsid w:val="00A176AD"/>
    <w:rsid w:val="00A17943"/>
    <w:rsid w:val="00A2001F"/>
    <w:rsid w:val="00A2048A"/>
    <w:rsid w:val="00A20593"/>
    <w:rsid w:val="00A2094C"/>
    <w:rsid w:val="00A2208E"/>
    <w:rsid w:val="00A227C3"/>
    <w:rsid w:val="00A22891"/>
    <w:rsid w:val="00A2430C"/>
    <w:rsid w:val="00A24B38"/>
    <w:rsid w:val="00A264AF"/>
    <w:rsid w:val="00A2664B"/>
    <w:rsid w:val="00A30317"/>
    <w:rsid w:val="00A3056F"/>
    <w:rsid w:val="00A305DC"/>
    <w:rsid w:val="00A31B15"/>
    <w:rsid w:val="00A326B1"/>
    <w:rsid w:val="00A32D1E"/>
    <w:rsid w:val="00A33641"/>
    <w:rsid w:val="00A33698"/>
    <w:rsid w:val="00A340F3"/>
    <w:rsid w:val="00A34EC7"/>
    <w:rsid w:val="00A36E52"/>
    <w:rsid w:val="00A40FC2"/>
    <w:rsid w:val="00A41482"/>
    <w:rsid w:val="00A42718"/>
    <w:rsid w:val="00A42E94"/>
    <w:rsid w:val="00A4402B"/>
    <w:rsid w:val="00A44174"/>
    <w:rsid w:val="00A445C6"/>
    <w:rsid w:val="00A447F9"/>
    <w:rsid w:val="00A449C3"/>
    <w:rsid w:val="00A44F2F"/>
    <w:rsid w:val="00A45737"/>
    <w:rsid w:val="00A45962"/>
    <w:rsid w:val="00A45973"/>
    <w:rsid w:val="00A46B77"/>
    <w:rsid w:val="00A5020C"/>
    <w:rsid w:val="00A504AF"/>
    <w:rsid w:val="00A50596"/>
    <w:rsid w:val="00A50F96"/>
    <w:rsid w:val="00A51FEC"/>
    <w:rsid w:val="00A53087"/>
    <w:rsid w:val="00A5426E"/>
    <w:rsid w:val="00A54992"/>
    <w:rsid w:val="00A54A78"/>
    <w:rsid w:val="00A557A8"/>
    <w:rsid w:val="00A56AA9"/>
    <w:rsid w:val="00A56C84"/>
    <w:rsid w:val="00A57C9F"/>
    <w:rsid w:val="00A57F0F"/>
    <w:rsid w:val="00A60E87"/>
    <w:rsid w:val="00A612AF"/>
    <w:rsid w:val="00A6131B"/>
    <w:rsid w:val="00A62E22"/>
    <w:rsid w:val="00A64914"/>
    <w:rsid w:val="00A64982"/>
    <w:rsid w:val="00A6625E"/>
    <w:rsid w:val="00A71241"/>
    <w:rsid w:val="00A72C91"/>
    <w:rsid w:val="00A72EFC"/>
    <w:rsid w:val="00A7343E"/>
    <w:rsid w:val="00A73AC8"/>
    <w:rsid w:val="00A764A7"/>
    <w:rsid w:val="00A76923"/>
    <w:rsid w:val="00A7728F"/>
    <w:rsid w:val="00A77597"/>
    <w:rsid w:val="00A77918"/>
    <w:rsid w:val="00A77DB2"/>
    <w:rsid w:val="00A8142D"/>
    <w:rsid w:val="00A828CA"/>
    <w:rsid w:val="00A838A1"/>
    <w:rsid w:val="00A83DAC"/>
    <w:rsid w:val="00A8424F"/>
    <w:rsid w:val="00A8442C"/>
    <w:rsid w:val="00A847F8"/>
    <w:rsid w:val="00A85296"/>
    <w:rsid w:val="00A85851"/>
    <w:rsid w:val="00A85E8A"/>
    <w:rsid w:val="00A86267"/>
    <w:rsid w:val="00A868A7"/>
    <w:rsid w:val="00A86EC5"/>
    <w:rsid w:val="00A87DB7"/>
    <w:rsid w:val="00A87F4E"/>
    <w:rsid w:val="00A92512"/>
    <w:rsid w:val="00A93291"/>
    <w:rsid w:val="00A938F0"/>
    <w:rsid w:val="00A93981"/>
    <w:rsid w:val="00A947BA"/>
    <w:rsid w:val="00A94C4E"/>
    <w:rsid w:val="00A952A7"/>
    <w:rsid w:val="00A9623A"/>
    <w:rsid w:val="00A96584"/>
    <w:rsid w:val="00AA0254"/>
    <w:rsid w:val="00AA0EF2"/>
    <w:rsid w:val="00AA1EE7"/>
    <w:rsid w:val="00AA2DF9"/>
    <w:rsid w:val="00AA351B"/>
    <w:rsid w:val="00AA3BD0"/>
    <w:rsid w:val="00AA42E4"/>
    <w:rsid w:val="00AA459B"/>
    <w:rsid w:val="00AA4C51"/>
    <w:rsid w:val="00AA4EB5"/>
    <w:rsid w:val="00AA6834"/>
    <w:rsid w:val="00AA7F75"/>
    <w:rsid w:val="00AB03CB"/>
    <w:rsid w:val="00AB1627"/>
    <w:rsid w:val="00AB4755"/>
    <w:rsid w:val="00AB5195"/>
    <w:rsid w:val="00AB56C6"/>
    <w:rsid w:val="00AB598C"/>
    <w:rsid w:val="00AB646D"/>
    <w:rsid w:val="00AB663E"/>
    <w:rsid w:val="00AB6CFD"/>
    <w:rsid w:val="00AB7DEC"/>
    <w:rsid w:val="00AC05EA"/>
    <w:rsid w:val="00AC09D5"/>
    <w:rsid w:val="00AC10FA"/>
    <w:rsid w:val="00AC173D"/>
    <w:rsid w:val="00AC19C0"/>
    <w:rsid w:val="00AC1FD3"/>
    <w:rsid w:val="00AC2396"/>
    <w:rsid w:val="00AC365A"/>
    <w:rsid w:val="00AC504F"/>
    <w:rsid w:val="00AC52E0"/>
    <w:rsid w:val="00AC531F"/>
    <w:rsid w:val="00AC5671"/>
    <w:rsid w:val="00AC57B6"/>
    <w:rsid w:val="00AC5DE0"/>
    <w:rsid w:val="00AC6AAE"/>
    <w:rsid w:val="00AC70F9"/>
    <w:rsid w:val="00AC791B"/>
    <w:rsid w:val="00AC7C60"/>
    <w:rsid w:val="00AD1716"/>
    <w:rsid w:val="00AD1F51"/>
    <w:rsid w:val="00AD39C5"/>
    <w:rsid w:val="00AD3A05"/>
    <w:rsid w:val="00AD41AC"/>
    <w:rsid w:val="00AD472F"/>
    <w:rsid w:val="00AE08DC"/>
    <w:rsid w:val="00AE3314"/>
    <w:rsid w:val="00AE4784"/>
    <w:rsid w:val="00AE5796"/>
    <w:rsid w:val="00AE58A7"/>
    <w:rsid w:val="00AE66BC"/>
    <w:rsid w:val="00AE797C"/>
    <w:rsid w:val="00AF064C"/>
    <w:rsid w:val="00AF06A8"/>
    <w:rsid w:val="00AF0DB1"/>
    <w:rsid w:val="00AF435A"/>
    <w:rsid w:val="00AF4E78"/>
    <w:rsid w:val="00AF666A"/>
    <w:rsid w:val="00AF7099"/>
    <w:rsid w:val="00AF7483"/>
    <w:rsid w:val="00B00A71"/>
    <w:rsid w:val="00B00C58"/>
    <w:rsid w:val="00B01D4B"/>
    <w:rsid w:val="00B03080"/>
    <w:rsid w:val="00B073C2"/>
    <w:rsid w:val="00B113B7"/>
    <w:rsid w:val="00B11A19"/>
    <w:rsid w:val="00B11BB3"/>
    <w:rsid w:val="00B12461"/>
    <w:rsid w:val="00B12D02"/>
    <w:rsid w:val="00B132F9"/>
    <w:rsid w:val="00B1449B"/>
    <w:rsid w:val="00B16032"/>
    <w:rsid w:val="00B20F12"/>
    <w:rsid w:val="00B21229"/>
    <w:rsid w:val="00B21262"/>
    <w:rsid w:val="00B21C2B"/>
    <w:rsid w:val="00B2234B"/>
    <w:rsid w:val="00B2252C"/>
    <w:rsid w:val="00B2294A"/>
    <w:rsid w:val="00B2319C"/>
    <w:rsid w:val="00B23AFA"/>
    <w:rsid w:val="00B24638"/>
    <w:rsid w:val="00B26388"/>
    <w:rsid w:val="00B30366"/>
    <w:rsid w:val="00B31E4D"/>
    <w:rsid w:val="00B3357A"/>
    <w:rsid w:val="00B34A68"/>
    <w:rsid w:val="00B354CD"/>
    <w:rsid w:val="00B355F7"/>
    <w:rsid w:val="00B40CA3"/>
    <w:rsid w:val="00B4103B"/>
    <w:rsid w:val="00B41060"/>
    <w:rsid w:val="00B41B48"/>
    <w:rsid w:val="00B426F3"/>
    <w:rsid w:val="00B42A20"/>
    <w:rsid w:val="00B4393B"/>
    <w:rsid w:val="00B43B0E"/>
    <w:rsid w:val="00B44811"/>
    <w:rsid w:val="00B451B9"/>
    <w:rsid w:val="00B45AAF"/>
    <w:rsid w:val="00B45DF2"/>
    <w:rsid w:val="00B46331"/>
    <w:rsid w:val="00B46C6B"/>
    <w:rsid w:val="00B47102"/>
    <w:rsid w:val="00B475BE"/>
    <w:rsid w:val="00B47DC7"/>
    <w:rsid w:val="00B503D0"/>
    <w:rsid w:val="00B51BD5"/>
    <w:rsid w:val="00B5253B"/>
    <w:rsid w:val="00B54FE2"/>
    <w:rsid w:val="00B56E4A"/>
    <w:rsid w:val="00B57E72"/>
    <w:rsid w:val="00B57F5B"/>
    <w:rsid w:val="00B6123F"/>
    <w:rsid w:val="00B61488"/>
    <w:rsid w:val="00B63C97"/>
    <w:rsid w:val="00B63F80"/>
    <w:rsid w:val="00B6485A"/>
    <w:rsid w:val="00B651FF"/>
    <w:rsid w:val="00B6619E"/>
    <w:rsid w:val="00B66591"/>
    <w:rsid w:val="00B66DB6"/>
    <w:rsid w:val="00B67151"/>
    <w:rsid w:val="00B67EF1"/>
    <w:rsid w:val="00B70B8B"/>
    <w:rsid w:val="00B70CFB"/>
    <w:rsid w:val="00B72FB1"/>
    <w:rsid w:val="00B73430"/>
    <w:rsid w:val="00B73603"/>
    <w:rsid w:val="00B73870"/>
    <w:rsid w:val="00B74856"/>
    <w:rsid w:val="00B74FB0"/>
    <w:rsid w:val="00B7783B"/>
    <w:rsid w:val="00B806FA"/>
    <w:rsid w:val="00B82343"/>
    <w:rsid w:val="00B826D6"/>
    <w:rsid w:val="00B85AA8"/>
    <w:rsid w:val="00B85EE7"/>
    <w:rsid w:val="00B8641F"/>
    <w:rsid w:val="00B86C9A"/>
    <w:rsid w:val="00B87B07"/>
    <w:rsid w:val="00B90418"/>
    <w:rsid w:val="00B92EB0"/>
    <w:rsid w:val="00B943BE"/>
    <w:rsid w:val="00B97DD0"/>
    <w:rsid w:val="00B97F7C"/>
    <w:rsid w:val="00BA09E0"/>
    <w:rsid w:val="00BA1C82"/>
    <w:rsid w:val="00BA1DBA"/>
    <w:rsid w:val="00BA2230"/>
    <w:rsid w:val="00BA2C88"/>
    <w:rsid w:val="00BA3550"/>
    <w:rsid w:val="00BA42CC"/>
    <w:rsid w:val="00BA5B4F"/>
    <w:rsid w:val="00BA5ED3"/>
    <w:rsid w:val="00BA5F4F"/>
    <w:rsid w:val="00BA5F88"/>
    <w:rsid w:val="00BA62AB"/>
    <w:rsid w:val="00BA7988"/>
    <w:rsid w:val="00BB0FA3"/>
    <w:rsid w:val="00BB1196"/>
    <w:rsid w:val="00BB1DF5"/>
    <w:rsid w:val="00BB2C87"/>
    <w:rsid w:val="00BB3107"/>
    <w:rsid w:val="00BB3AF8"/>
    <w:rsid w:val="00BB557E"/>
    <w:rsid w:val="00BB704E"/>
    <w:rsid w:val="00BB74A2"/>
    <w:rsid w:val="00BC0158"/>
    <w:rsid w:val="00BC0AEB"/>
    <w:rsid w:val="00BC2243"/>
    <w:rsid w:val="00BC27C3"/>
    <w:rsid w:val="00BC37AC"/>
    <w:rsid w:val="00BC5F38"/>
    <w:rsid w:val="00BC6102"/>
    <w:rsid w:val="00BC666B"/>
    <w:rsid w:val="00BC7E36"/>
    <w:rsid w:val="00BD09AC"/>
    <w:rsid w:val="00BD1002"/>
    <w:rsid w:val="00BD164A"/>
    <w:rsid w:val="00BD2DA3"/>
    <w:rsid w:val="00BD3986"/>
    <w:rsid w:val="00BD3C96"/>
    <w:rsid w:val="00BD415C"/>
    <w:rsid w:val="00BD43AB"/>
    <w:rsid w:val="00BD456C"/>
    <w:rsid w:val="00BD469D"/>
    <w:rsid w:val="00BD5662"/>
    <w:rsid w:val="00BD5FAC"/>
    <w:rsid w:val="00BD612A"/>
    <w:rsid w:val="00BD61E8"/>
    <w:rsid w:val="00BD64CE"/>
    <w:rsid w:val="00BD67C4"/>
    <w:rsid w:val="00BD6C46"/>
    <w:rsid w:val="00BD6CBC"/>
    <w:rsid w:val="00BD6D17"/>
    <w:rsid w:val="00BD7D00"/>
    <w:rsid w:val="00BD7F6D"/>
    <w:rsid w:val="00BE0287"/>
    <w:rsid w:val="00BE0D2A"/>
    <w:rsid w:val="00BE17A7"/>
    <w:rsid w:val="00BE1D4F"/>
    <w:rsid w:val="00BE23D1"/>
    <w:rsid w:val="00BE2724"/>
    <w:rsid w:val="00BE276F"/>
    <w:rsid w:val="00BE304E"/>
    <w:rsid w:val="00BE3559"/>
    <w:rsid w:val="00BE38B2"/>
    <w:rsid w:val="00BE3F66"/>
    <w:rsid w:val="00BE443F"/>
    <w:rsid w:val="00BE62B8"/>
    <w:rsid w:val="00BE6FB1"/>
    <w:rsid w:val="00BF0DC3"/>
    <w:rsid w:val="00BF0F2F"/>
    <w:rsid w:val="00BF1B4D"/>
    <w:rsid w:val="00BF1BA5"/>
    <w:rsid w:val="00BF1E48"/>
    <w:rsid w:val="00BF2468"/>
    <w:rsid w:val="00BF29B0"/>
    <w:rsid w:val="00BF38EF"/>
    <w:rsid w:val="00BF4784"/>
    <w:rsid w:val="00BF4D74"/>
    <w:rsid w:val="00BF640A"/>
    <w:rsid w:val="00BF717D"/>
    <w:rsid w:val="00BF779B"/>
    <w:rsid w:val="00C00BEC"/>
    <w:rsid w:val="00C01B81"/>
    <w:rsid w:val="00C01BC2"/>
    <w:rsid w:val="00C03A59"/>
    <w:rsid w:val="00C03F96"/>
    <w:rsid w:val="00C046F1"/>
    <w:rsid w:val="00C0485F"/>
    <w:rsid w:val="00C04B0F"/>
    <w:rsid w:val="00C05850"/>
    <w:rsid w:val="00C068E2"/>
    <w:rsid w:val="00C06908"/>
    <w:rsid w:val="00C07C2E"/>
    <w:rsid w:val="00C07C63"/>
    <w:rsid w:val="00C10C58"/>
    <w:rsid w:val="00C17D84"/>
    <w:rsid w:val="00C21418"/>
    <w:rsid w:val="00C21981"/>
    <w:rsid w:val="00C26984"/>
    <w:rsid w:val="00C27B19"/>
    <w:rsid w:val="00C3031E"/>
    <w:rsid w:val="00C312BD"/>
    <w:rsid w:val="00C32021"/>
    <w:rsid w:val="00C321BA"/>
    <w:rsid w:val="00C33B9D"/>
    <w:rsid w:val="00C345F9"/>
    <w:rsid w:val="00C35995"/>
    <w:rsid w:val="00C36E5A"/>
    <w:rsid w:val="00C37287"/>
    <w:rsid w:val="00C37BD8"/>
    <w:rsid w:val="00C37D94"/>
    <w:rsid w:val="00C41549"/>
    <w:rsid w:val="00C44694"/>
    <w:rsid w:val="00C44A45"/>
    <w:rsid w:val="00C4568C"/>
    <w:rsid w:val="00C466A1"/>
    <w:rsid w:val="00C47A79"/>
    <w:rsid w:val="00C5036A"/>
    <w:rsid w:val="00C5082D"/>
    <w:rsid w:val="00C517B5"/>
    <w:rsid w:val="00C52E72"/>
    <w:rsid w:val="00C54948"/>
    <w:rsid w:val="00C5664F"/>
    <w:rsid w:val="00C56847"/>
    <w:rsid w:val="00C56F13"/>
    <w:rsid w:val="00C5758F"/>
    <w:rsid w:val="00C614A3"/>
    <w:rsid w:val="00C61838"/>
    <w:rsid w:val="00C6244F"/>
    <w:rsid w:val="00C63D61"/>
    <w:rsid w:val="00C650BC"/>
    <w:rsid w:val="00C66160"/>
    <w:rsid w:val="00C67A0D"/>
    <w:rsid w:val="00C67A5A"/>
    <w:rsid w:val="00C67EC0"/>
    <w:rsid w:val="00C70BF5"/>
    <w:rsid w:val="00C70EAC"/>
    <w:rsid w:val="00C716CA"/>
    <w:rsid w:val="00C71BA0"/>
    <w:rsid w:val="00C754CB"/>
    <w:rsid w:val="00C75788"/>
    <w:rsid w:val="00C77372"/>
    <w:rsid w:val="00C77936"/>
    <w:rsid w:val="00C77E6D"/>
    <w:rsid w:val="00C81F0F"/>
    <w:rsid w:val="00C82052"/>
    <w:rsid w:val="00C8342A"/>
    <w:rsid w:val="00C83856"/>
    <w:rsid w:val="00C86107"/>
    <w:rsid w:val="00C8639B"/>
    <w:rsid w:val="00C87A41"/>
    <w:rsid w:val="00C904CF"/>
    <w:rsid w:val="00C9121B"/>
    <w:rsid w:val="00C91510"/>
    <w:rsid w:val="00C92CC3"/>
    <w:rsid w:val="00C92FC9"/>
    <w:rsid w:val="00C93FD5"/>
    <w:rsid w:val="00C94366"/>
    <w:rsid w:val="00C94432"/>
    <w:rsid w:val="00C94500"/>
    <w:rsid w:val="00C9644C"/>
    <w:rsid w:val="00C9651B"/>
    <w:rsid w:val="00C96683"/>
    <w:rsid w:val="00C96962"/>
    <w:rsid w:val="00C97AE6"/>
    <w:rsid w:val="00C97AFE"/>
    <w:rsid w:val="00C97D2C"/>
    <w:rsid w:val="00CA2736"/>
    <w:rsid w:val="00CA2C21"/>
    <w:rsid w:val="00CA3338"/>
    <w:rsid w:val="00CA34EA"/>
    <w:rsid w:val="00CA3602"/>
    <w:rsid w:val="00CA37B8"/>
    <w:rsid w:val="00CA3BBA"/>
    <w:rsid w:val="00CA4253"/>
    <w:rsid w:val="00CA4754"/>
    <w:rsid w:val="00CA4798"/>
    <w:rsid w:val="00CA5898"/>
    <w:rsid w:val="00CA5BF9"/>
    <w:rsid w:val="00CA720A"/>
    <w:rsid w:val="00CA729F"/>
    <w:rsid w:val="00CA72BC"/>
    <w:rsid w:val="00CB15B7"/>
    <w:rsid w:val="00CB34A0"/>
    <w:rsid w:val="00CB34C2"/>
    <w:rsid w:val="00CB3B21"/>
    <w:rsid w:val="00CB40C4"/>
    <w:rsid w:val="00CB40D5"/>
    <w:rsid w:val="00CB42CD"/>
    <w:rsid w:val="00CB51E7"/>
    <w:rsid w:val="00CB592A"/>
    <w:rsid w:val="00CB59A3"/>
    <w:rsid w:val="00CB663F"/>
    <w:rsid w:val="00CC0322"/>
    <w:rsid w:val="00CC0372"/>
    <w:rsid w:val="00CC0A44"/>
    <w:rsid w:val="00CC1ACE"/>
    <w:rsid w:val="00CC1ED2"/>
    <w:rsid w:val="00CC30B0"/>
    <w:rsid w:val="00CC4E4A"/>
    <w:rsid w:val="00CC50EE"/>
    <w:rsid w:val="00CC5BBD"/>
    <w:rsid w:val="00CD092E"/>
    <w:rsid w:val="00CD229F"/>
    <w:rsid w:val="00CD518F"/>
    <w:rsid w:val="00CD529F"/>
    <w:rsid w:val="00CD59B6"/>
    <w:rsid w:val="00CD698D"/>
    <w:rsid w:val="00CD7C3C"/>
    <w:rsid w:val="00CD7D65"/>
    <w:rsid w:val="00CE1366"/>
    <w:rsid w:val="00CE270D"/>
    <w:rsid w:val="00CE297D"/>
    <w:rsid w:val="00CE3149"/>
    <w:rsid w:val="00CE51D9"/>
    <w:rsid w:val="00CE57E8"/>
    <w:rsid w:val="00CF0045"/>
    <w:rsid w:val="00CF0752"/>
    <w:rsid w:val="00CF1A2A"/>
    <w:rsid w:val="00CF28C7"/>
    <w:rsid w:val="00CF36BF"/>
    <w:rsid w:val="00CF55EC"/>
    <w:rsid w:val="00CF5AD8"/>
    <w:rsid w:val="00CF6007"/>
    <w:rsid w:val="00CF71DC"/>
    <w:rsid w:val="00CF72C3"/>
    <w:rsid w:val="00CF7670"/>
    <w:rsid w:val="00D004F1"/>
    <w:rsid w:val="00D00527"/>
    <w:rsid w:val="00D009DC"/>
    <w:rsid w:val="00D012F9"/>
    <w:rsid w:val="00D015BD"/>
    <w:rsid w:val="00D01BA4"/>
    <w:rsid w:val="00D03CEA"/>
    <w:rsid w:val="00D03D3F"/>
    <w:rsid w:val="00D03F2A"/>
    <w:rsid w:val="00D049FF"/>
    <w:rsid w:val="00D04C0D"/>
    <w:rsid w:val="00D06503"/>
    <w:rsid w:val="00D067A8"/>
    <w:rsid w:val="00D07803"/>
    <w:rsid w:val="00D117EE"/>
    <w:rsid w:val="00D120AE"/>
    <w:rsid w:val="00D13FF3"/>
    <w:rsid w:val="00D16168"/>
    <w:rsid w:val="00D169B9"/>
    <w:rsid w:val="00D17CEC"/>
    <w:rsid w:val="00D202E2"/>
    <w:rsid w:val="00D21E61"/>
    <w:rsid w:val="00D241AC"/>
    <w:rsid w:val="00D241D7"/>
    <w:rsid w:val="00D243DD"/>
    <w:rsid w:val="00D2613D"/>
    <w:rsid w:val="00D2663C"/>
    <w:rsid w:val="00D277DB"/>
    <w:rsid w:val="00D32C28"/>
    <w:rsid w:val="00D37A3A"/>
    <w:rsid w:val="00D407E3"/>
    <w:rsid w:val="00D40B3D"/>
    <w:rsid w:val="00D40FA0"/>
    <w:rsid w:val="00D41381"/>
    <w:rsid w:val="00D41761"/>
    <w:rsid w:val="00D42EDE"/>
    <w:rsid w:val="00D43292"/>
    <w:rsid w:val="00D4329A"/>
    <w:rsid w:val="00D43B7E"/>
    <w:rsid w:val="00D44ACA"/>
    <w:rsid w:val="00D44D41"/>
    <w:rsid w:val="00D453F3"/>
    <w:rsid w:val="00D46A02"/>
    <w:rsid w:val="00D46A74"/>
    <w:rsid w:val="00D46CC1"/>
    <w:rsid w:val="00D500CD"/>
    <w:rsid w:val="00D50601"/>
    <w:rsid w:val="00D517D7"/>
    <w:rsid w:val="00D523EA"/>
    <w:rsid w:val="00D5339D"/>
    <w:rsid w:val="00D55FAC"/>
    <w:rsid w:val="00D57E4A"/>
    <w:rsid w:val="00D61020"/>
    <w:rsid w:val="00D6168B"/>
    <w:rsid w:val="00D61838"/>
    <w:rsid w:val="00D628F9"/>
    <w:rsid w:val="00D64883"/>
    <w:rsid w:val="00D648AE"/>
    <w:rsid w:val="00D65873"/>
    <w:rsid w:val="00D659D9"/>
    <w:rsid w:val="00D66CEB"/>
    <w:rsid w:val="00D676DC"/>
    <w:rsid w:val="00D70408"/>
    <w:rsid w:val="00D70B06"/>
    <w:rsid w:val="00D72B13"/>
    <w:rsid w:val="00D73161"/>
    <w:rsid w:val="00D73AAD"/>
    <w:rsid w:val="00D73B2E"/>
    <w:rsid w:val="00D75770"/>
    <w:rsid w:val="00D75CF6"/>
    <w:rsid w:val="00D774D2"/>
    <w:rsid w:val="00D8031D"/>
    <w:rsid w:val="00D80782"/>
    <w:rsid w:val="00D80E72"/>
    <w:rsid w:val="00D81B27"/>
    <w:rsid w:val="00D821DA"/>
    <w:rsid w:val="00D82730"/>
    <w:rsid w:val="00D839B6"/>
    <w:rsid w:val="00D83E39"/>
    <w:rsid w:val="00D86777"/>
    <w:rsid w:val="00D86C78"/>
    <w:rsid w:val="00D875D3"/>
    <w:rsid w:val="00D90170"/>
    <w:rsid w:val="00D90EAC"/>
    <w:rsid w:val="00D90F4B"/>
    <w:rsid w:val="00D91CCB"/>
    <w:rsid w:val="00D92252"/>
    <w:rsid w:val="00D9466D"/>
    <w:rsid w:val="00D9480D"/>
    <w:rsid w:val="00D94C72"/>
    <w:rsid w:val="00D97299"/>
    <w:rsid w:val="00D97502"/>
    <w:rsid w:val="00D9784E"/>
    <w:rsid w:val="00DA0649"/>
    <w:rsid w:val="00DA3372"/>
    <w:rsid w:val="00DA38F6"/>
    <w:rsid w:val="00DA3D86"/>
    <w:rsid w:val="00DA4108"/>
    <w:rsid w:val="00DA45DB"/>
    <w:rsid w:val="00DA4741"/>
    <w:rsid w:val="00DA4B0C"/>
    <w:rsid w:val="00DA523B"/>
    <w:rsid w:val="00DA53FF"/>
    <w:rsid w:val="00DA5CCC"/>
    <w:rsid w:val="00DA7AE5"/>
    <w:rsid w:val="00DA7D29"/>
    <w:rsid w:val="00DB02D1"/>
    <w:rsid w:val="00DB1427"/>
    <w:rsid w:val="00DB595A"/>
    <w:rsid w:val="00DB5A0A"/>
    <w:rsid w:val="00DB765F"/>
    <w:rsid w:val="00DB77DC"/>
    <w:rsid w:val="00DC17C2"/>
    <w:rsid w:val="00DC346C"/>
    <w:rsid w:val="00DC4021"/>
    <w:rsid w:val="00DC4195"/>
    <w:rsid w:val="00DC53B6"/>
    <w:rsid w:val="00DC5D5A"/>
    <w:rsid w:val="00DC729A"/>
    <w:rsid w:val="00DC759C"/>
    <w:rsid w:val="00DD0F3C"/>
    <w:rsid w:val="00DD1ABD"/>
    <w:rsid w:val="00DD1B95"/>
    <w:rsid w:val="00DD1DAD"/>
    <w:rsid w:val="00DD3244"/>
    <w:rsid w:val="00DD355C"/>
    <w:rsid w:val="00DD6B94"/>
    <w:rsid w:val="00DD6CB3"/>
    <w:rsid w:val="00DD7464"/>
    <w:rsid w:val="00DE060A"/>
    <w:rsid w:val="00DE0827"/>
    <w:rsid w:val="00DE2489"/>
    <w:rsid w:val="00DE27FE"/>
    <w:rsid w:val="00DE2D73"/>
    <w:rsid w:val="00DE331A"/>
    <w:rsid w:val="00DE3D11"/>
    <w:rsid w:val="00DE474E"/>
    <w:rsid w:val="00DE4EBF"/>
    <w:rsid w:val="00DE6A17"/>
    <w:rsid w:val="00DE700E"/>
    <w:rsid w:val="00DF0F9F"/>
    <w:rsid w:val="00DF2F13"/>
    <w:rsid w:val="00DF326B"/>
    <w:rsid w:val="00DF4C3F"/>
    <w:rsid w:val="00DF5CA4"/>
    <w:rsid w:val="00DF5D13"/>
    <w:rsid w:val="00DF6C34"/>
    <w:rsid w:val="00DF6C5F"/>
    <w:rsid w:val="00DF77EB"/>
    <w:rsid w:val="00E01D56"/>
    <w:rsid w:val="00E02CEB"/>
    <w:rsid w:val="00E03761"/>
    <w:rsid w:val="00E05367"/>
    <w:rsid w:val="00E065FB"/>
    <w:rsid w:val="00E067FE"/>
    <w:rsid w:val="00E06DC3"/>
    <w:rsid w:val="00E108C7"/>
    <w:rsid w:val="00E11CA0"/>
    <w:rsid w:val="00E12587"/>
    <w:rsid w:val="00E14EDC"/>
    <w:rsid w:val="00E14F89"/>
    <w:rsid w:val="00E15F33"/>
    <w:rsid w:val="00E1617F"/>
    <w:rsid w:val="00E16AAF"/>
    <w:rsid w:val="00E1796C"/>
    <w:rsid w:val="00E20F19"/>
    <w:rsid w:val="00E20F91"/>
    <w:rsid w:val="00E22612"/>
    <w:rsid w:val="00E22A9B"/>
    <w:rsid w:val="00E2301C"/>
    <w:rsid w:val="00E318D3"/>
    <w:rsid w:val="00E31DDD"/>
    <w:rsid w:val="00E32B49"/>
    <w:rsid w:val="00E32CA2"/>
    <w:rsid w:val="00E33E82"/>
    <w:rsid w:val="00E35327"/>
    <w:rsid w:val="00E37389"/>
    <w:rsid w:val="00E377B0"/>
    <w:rsid w:val="00E40942"/>
    <w:rsid w:val="00E4264B"/>
    <w:rsid w:val="00E43112"/>
    <w:rsid w:val="00E431FF"/>
    <w:rsid w:val="00E438CE"/>
    <w:rsid w:val="00E4440C"/>
    <w:rsid w:val="00E4477A"/>
    <w:rsid w:val="00E44E82"/>
    <w:rsid w:val="00E45D3B"/>
    <w:rsid w:val="00E46169"/>
    <w:rsid w:val="00E4744C"/>
    <w:rsid w:val="00E47859"/>
    <w:rsid w:val="00E47898"/>
    <w:rsid w:val="00E478D0"/>
    <w:rsid w:val="00E47925"/>
    <w:rsid w:val="00E47E8E"/>
    <w:rsid w:val="00E502A0"/>
    <w:rsid w:val="00E50A3F"/>
    <w:rsid w:val="00E51824"/>
    <w:rsid w:val="00E52E5A"/>
    <w:rsid w:val="00E563B6"/>
    <w:rsid w:val="00E57657"/>
    <w:rsid w:val="00E57BEB"/>
    <w:rsid w:val="00E57C51"/>
    <w:rsid w:val="00E6091C"/>
    <w:rsid w:val="00E61472"/>
    <w:rsid w:val="00E61A6C"/>
    <w:rsid w:val="00E645F1"/>
    <w:rsid w:val="00E64AFC"/>
    <w:rsid w:val="00E64F85"/>
    <w:rsid w:val="00E65DF7"/>
    <w:rsid w:val="00E661CC"/>
    <w:rsid w:val="00E66848"/>
    <w:rsid w:val="00E669FA"/>
    <w:rsid w:val="00E66E39"/>
    <w:rsid w:val="00E67485"/>
    <w:rsid w:val="00E6751B"/>
    <w:rsid w:val="00E7047C"/>
    <w:rsid w:val="00E70724"/>
    <w:rsid w:val="00E714F9"/>
    <w:rsid w:val="00E71B3D"/>
    <w:rsid w:val="00E732DF"/>
    <w:rsid w:val="00E73490"/>
    <w:rsid w:val="00E73BFB"/>
    <w:rsid w:val="00E74002"/>
    <w:rsid w:val="00E74B2D"/>
    <w:rsid w:val="00E7542C"/>
    <w:rsid w:val="00E76B24"/>
    <w:rsid w:val="00E76FFA"/>
    <w:rsid w:val="00E770A6"/>
    <w:rsid w:val="00E7726F"/>
    <w:rsid w:val="00E80CD9"/>
    <w:rsid w:val="00E81468"/>
    <w:rsid w:val="00E81675"/>
    <w:rsid w:val="00E81B55"/>
    <w:rsid w:val="00E822E5"/>
    <w:rsid w:val="00E82336"/>
    <w:rsid w:val="00E82610"/>
    <w:rsid w:val="00E84BB1"/>
    <w:rsid w:val="00E851AB"/>
    <w:rsid w:val="00E85A44"/>
    <w:rsid w:val="00E86A18"/>
    <w:rsid w:val="00E86AD7"/>
    <w:rsid w:val="00E94947"/>
    <w:rsid w:val="00E976A5"/>
    <w:rsid w:val="00E97EEE"/>
    <w:rsid w:val="00EA1BBC"/>
    <w:rsid w:val="00EA2D18"/>
    <w:rsid w:val="00EA526B"/>
    <w:rsid w:val="00EA64F2"/>
    <w:rsid w:val="00EA7C7B"/>
    <w:rsid w:val="00EA7E3D"/>
    <w:rsid w:val="00EB028B"/>
    <w:rsid w:val="00EB1FC8"/>
    <w:rsid w:val="00EB26C6"/>
    <w:rsid w:val="00EB2AF8"/>
    <w:rsid w:val="00EB2DA1"/>
    <w:rsid w:val="00EB2FEE"/>
    <w:rsid w:val="00EB3658"/>
    <w:rsid w:val="00EB39D9"/>
    <w:rsid w:val="00EB50A8"/>
    <w:rsid w:val="00EB57D9"/>
    <w:rsid w:val="00EB621E"/>
    <w:rsid w:val="00EB7F6B"/>
    <w:rsid w:val="00EB7FAB"/>
    <w:rsid w:val="00EC04D5"/>
    <w:rsid w:val="00EC1482"/>
    <w:rsid w:val="00EC14D6"/>
    <w:rsid w:val="00EC21B6"/>
    <w:rsid w:val="00EC22D7"/>
    <w:rsid w:val="00EC3217"/>
    <w:rsid w:val="00EC32BD"/>
    <w:rsid w:val="00EC5D15"/>
    <w:rsid w:val="00EC739C"/>
    <w:rsid w:val="00EC7AD8"/>
    <w:rsid w:val="00ED0347"/>
    <w:rsid w:val="00ED11B3"/>
    <w:rsid w:val="00ED2963"/>
    <w:rsid w:val="00ED40BE"/>
    <w:rsid w:val="00ED4C41"/>
    <w:rsid w:val="00ED520C"/>
    <w:rsid w:val="00ED5265"/>
    <w:rsid w:val="00ED5A71"/>
    <w:rsid w:val="00ED68CE"/>
    <w:rsid w:val="00ED69C4"/>
    <w:rsid w:val="00ED73BE"/>
    <w:rsid w:val="00ED740E"/>
    <w:rsid w:val="00EE0F46"/>
    <w:rsid w:val="00EE2798"/>
    <w:rsid w:val="00EE28F0"/>
    <w:rsid w:val="00EE542D"/>
    <w:rsid w:val="00EE5F35"/>
    <w:rsid w:val="00EE61D9"/>
    <w:rsid w:val="00EE6DE3"/>
    <w:rsid w:val="00EF1A9C"/>
    <w:rsid w:val="00EF22EE"/>
    <w:rsid w:val="00EF289F"/>
    <w:rsid w:val="00EF448A"/>
    <w:rsid w:val="00EF4C57"/>
    <w:rsid w:val="00EF5592"/>
    <w:rsid w:val="00EF57C0"/>
    <w:rsid w:val="00F00296"/>
    <w:rsid w:val="00F005B7"/>
    <w:rsid w:val="00F00809"/>
    <w:rsid w:val="00F00C82"/>
    <w:rsid w:val="00F02E20"/>
    <w:rsid w:val="00F0471F"/>
    <w:rsid w:val="00F04EBF"/>
    <w:rsid w:val="00F05BC2"/>
    <w:rsid w:val="00F06437"/>
    <w:rsid w:val="00F07A57"/>
    <w:rsid w:val="00F1051E"/>
    <w:rsid w:val="00F11063"/>
    <w:rsid w:val="00F11D19"/>
    <w:rsid w:val="00F1278F"/>
    <w:rsid w:val="00F1284A"/>
    <w:rsid w:val="00F1319C"/>
    <w:rsid w:val="00F1505A"/>
    <w:rsid w:val="00F158CE"/>
    <w:rsid w:val="00F15CBA"/>
    <w:rsid w:val="00F163AB"/>
    <w:rsid w:val="00F1678F"/>
    <w:rsid w:val="00F174F2"/>
    <w:rsid w:val="00F1757C"/>
    <w:rsid w:val="00F17C40"/>
    <w:rsid w:val="00F206D0"/>
    <w:rsid w:val="00F21EA6"/>
    <w:rsid w:val="00F22BF9"/>
    <w:rsid w:val="00F22C75"/>
    <w:rsid w:val="00F255E7"/>
    <w:rsid w:val="00F266F7"/>
    <w:rsid w:val="00F26816"/>
    <w:rsid w:val="00F26A6E"/>
    <w:rsid w:val="00F30227"/>
    <w:rsid w:val="00F31A2E"/>
    <w:rsid w:val="00F326B3"/>
    <w:rsid w:val="00F329F3"/>
    <w:rsid w:val="00F35779"/>
    <w:rsid w:val="00F3598E"/>
    <w:rsid w:val="00F35A93"/>
    <w:rsid w:val="00F35CEF"/>
    <w:rsid w:val="00F3620C"/>
    <w:rsid w:val="00F368D0"/>
    <w:rsid w:val="00F36954"/>
    <w:rsid w:val="00F36AFE"/>
    <w:rsid w:val="00F36DD1"/>
    <w:rsid w:val="00F3717B"/>
    <w:rsid w:val="00F375E8"/>
    <w:rsid w:val="00F4018F"/>
    <w:rsid w:val="00F4050E"/>
    <w:rsid w:val="00F42F08"/>
    <w:rsid w:val="00F43210"/>
    <w:rsid w:val="00F4348A"/>
    <w:rsid w:val="00F457A0"/>
    <w:rsid w:val="00F45BBA"/>
    <w:rsid w:val="00F468F2"/>
    <w:rsid w:val="00F4709E"/>
    <w:rsid w:val="00F502BD"/>
    <w:rsid w:val="00F50D0A"/>
    <w:rsid w:val="00F511EE"/>
    <w:rsid w:val="00F51497"/>
    <w:rsid w:val="00F51B8C"/>
    <w:rsid w:val="00F52B0F"/>
    <w:rsid w:val="00F53408"/>
    <w:rsid w:val="00F540F7"/>
    <w:rsid w:val="00F54B66"/>
    <w:rsid w:val="00F5714E"/>
    <w:rsid w:val="00F602C6"/>
    <w:rsid w:val="00F6120D"/>
    <w:rsid w:val="00F62052"/>
    <w:rsid w:val="00F6266E"/>
    <w:rsid w:val="00F626E9"/>
    <w:rsid w:val="00F62C3C"/>
    <w:rsid w:val="00F63363"/>
    <w:rsid w:val="00F63D3C"/>
    <w:rsid w:val="00F650E4"/>
    <w:rsid w:val="00F6528F"/>
    <w:rsid w:val="00F66F73"/>
    <w:rsid w:val="00F675E0"/>
    <w:rsid w:val="00F71F56"/>
    <w:rsid w:val="00F72CDD"/>
    <w:rsid w:val="00F74631"/>
    <w:rsid w:val="00F7514D"/>
    <w:rsid w:val="00F76785"/>
    <w:rsid w:val="00F76BBA"/>
    <w:rsid w:val="00F76DAE"/>
    <w:rsid w:val="00F77E6F"/>
    <w:rsid w:val="00F80420"/>
    <w:rsid w:val="00F82E47"/>
    <w:rsid w:val="00F82EBA"/>
    <w:rsid w:val="00F833D3"/>
    <w:rsid w:val="00F83CC9"/>
    <w:rsid w:val="00F84A50"/>
    <w:rsid w:val="00F84CB3"/>
    <w:rsid w:val="00F8516A"/>
    <w:rsid w:val="00F862CC"/>
    <w:rsid w:val="00F86F8D"/>
    <w:rsid w:val="00F87891"/>
    <w:rsid w:val="00F90E6E"/>
    <w:rsid w:val="00F91FD6"/>
    <w:rsid w:val="00F949F9"/>
    <w:rsid w:val="00F9507C"/>
    <w:rsid w:val="00F96490"/>
    <w:rsid w:val="00F971ED"/>
    <w:rsid w:val="00F97AE2"/>
    <w:rsid w:val="00FA188C"/>
    <w:rsid w:val="00FA2439"/>
    <w:rsid w:val="00FA31E2"/>
    <w:rsid w:val="00FA46E2"/>
    <w:rsid w:val="00FA471C"/>
    <w:rsid w:val="00FA58DE"/>
    <w:rsid w:val="00FA66EE"/>
    <w:rsid w:val="00FA6DDB"/>
    <w:rsid w:val="00FA7910"/>
    <w:rsid w:val="00FB0DC4"/>
    <w:rsid w:val="00FB103C"/>
    <w:rsid w:val="00FB3E77"/>
    <w:rsid w:val="00FB3EBF"/>
    <w:rsid w:val="00FB526C"/>
    <w:rsid w:val="00FB5F6E"/>
    <w:rsid w:val="00FB6A2A"/>
    <w:rsid w:val="00FB6A4C"/>
    <w:rsid w:val="00FB76BC"/>
    <w:rsid w:val="00FC1E88"/>
    <w:rsid w:val="00FC35D3"/>
    <w:rsid w:val="00FC4831"/>
    <w:rsid w:val="00FC5883"/>
    <w:rsid w:val="00FC73EB"/>
    <w:rsid w:val="00FC766B"/>
    <w:rsid w:val="00FD052F"/>
    <w:rsid w:val="00FD34C1"/>
    <w:rsid w:val="00FD4356"/>
    <w:rsid w:val="00FD4C9E"/>
    <w:rsid w:val="00FD67B5"/>
    <w:rsid w:val="00FD779B"/>
    <w:rsid w:val="00FE00DD"/>
    <w:rsid w:val="00FE0D15"/>
    <w:rsid w:val="00FE0D6A"/>
    <w:rsid w:val="00FE1018"/>
    <w:rsid w:val="00FE213E"/>
    <w:rsid w:val="00FE231C"/>
    <w:rsid w:val="00FE3F79"/>
    <w:rsid w:val="00FE4FD1"/>
    <w:rsid w:val="00FE52D0"/>
    <w:rsid w:val="00FE5526"/>
    <w:rsid w:val="00FE6CDF"/>
    <w:rsid w:val="00FE7B03"/>
    <w:rsid w:val="00FF0A20"/>
    <w:rsid w:val="00FF215C"/>
    <w:rsid w:val="00FF37DA"/>
    <w:rsid w:val="00FF3986"/>
    <w:rsid w:val="00FF42EA"/>
    <w:rsid w:val="00FF47F3"/>
    <w:rsid w:val="00FF495B"/>
    <w:rsid w:val="00FF4B4D"/>
    <w:rsid w:val="00FF4E75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EA116"/>
  <w15:docId w15:val="{EDE33B38-0D58-4A66-ACC0-E76606C9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7B7"/>
  </w:style>
  <w:style w:type="paragraph" w:styleId="Ttulo1">
    <w:name w:val="heading 1"/>
    <w:basedOn w:val="Normal"/>
    <w:next w:val="Normal"/>
    <w:link w:val="Ttulo1Car"/>
    <w:uiPriority w:val="9"/>
    <w:qFormat/>
    <w:rsid w:val="001D37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E668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E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831"/>
  </w:style>
  <w:style w:type="paragraph" w:styleId="Piedepgina">
    <w:name w:val="footer"/>
    <w:basedOn w:val="Normal"/>
    <w:link w:val="Piedepgina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831"/>
  </w:style>
  <w:style w:type="character" w:styleId="Refdecomentario">
    <w:name w:val="annotation reference"/>
    <w:basedOn w:val="Fuentedeprrafopredeter"/>
    <w:uiPriority w:val="99"/>
    <w:semiHidden/>
    <w:unhideWhenUsed/>
    <w:rsid w:val="008E30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E30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E30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30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30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E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969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3CC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3CC9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6420D"/>
    <w:rPr>
      <w:b/>
      <w:bCs/>
    </w:rPr>
  </w:style>
  <w:style w:type="paragraph" w:styleId="NormalWeb">
    <w:name w:val="Normal (Web)"/>
    <w:basedOn w:val="Normal"/>
    <w:uiPriority w:val="99"/>
    <w:unhideWhenUsed/>
    <w:rsid w:val="000A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6848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868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68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8684C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4B1E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253E4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53E40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3D1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E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26331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1D37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0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5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3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igitales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unicacion@digitales.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digitales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779a81-66cd-4f23-a2cd-edc7ed57f865">
      <Terms xmlns="http://schemas.microsoft.com/office/infopath/2007/PartnerControls"/>
    </lcf76f155ced4ddcb4097134ff3c332f>
    <TaxCatchAll xmlns="2a6b5bf0-1085-415d-9122-713c29058a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11C5E41C70F344AC20A64ED4633F64" ma:contentTypeVersion="14" ma:contentTypeDescription="Crear nuevo documento." ma:contentTypeScope="" ma:versionID="aad545369096272792c5e547a21ecbd3">
  <xsd:schema xmlns:xsd="http://www.w3.org/2001/XMLSchema" xmlns:xs="http://www.w3.org/2001/XMLSchema" xmlns:p="http://schemas.microsoft.com/office/2006/metadata/properties" xmlns:ns2="69779a81-66cd-4f23-a2cd-edc7ed57f865" xmlns:ns3="2a6b5bf0-1085-415d-9122-713c29058a7d" targetNamespace="http://schemas.microsoft.com/office/2006/metadata/properties" ma:root="true" ma:fieldsID="42ed49028272333dfd876cba8fffac08" ns2:_="" ns3:_="">
    <xsd:import namespace="69779a81-66cd-4f23-a2cd-edc7ed57f865"/>
    <xsd:import namespace="2a6b5bf0-1085-415d-9122-713c29058a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79a81-66cd-4f23-a2cd-edc7ed57f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28bea949-52df-4e72-8779-53fda5e2e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b5bf0-1085-415d-9122-713c29058a7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8c50a25-ee2c-4b12-888b-935b054121f3}" ma:internalName="TaxCatchAll" ma:showField="CatchAllData" ma:web="2a6b5bf0-1085-415d-9122-713c29058a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303FFB-5762-4ED6-83BC-4B029160A8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54228B-4F2F-4729-9C43-8ECC16FC80AD}">
  <ds:schemaRefs>
    <ds:schemaRef ds:uri="http://schemas.microsoft.com/office/2006/metadata/properties"/>
    <ds:schemaRef ds:uri="http://schemas.microsoft.com/office/infopath/2007/PartnerControls"/>
    <ds:schemaRef ds:uri="69779a81-66cd-4f23-a2cd-edc7ed57f865"/>
    <ds:schemaRef ds:uri="2a6b5bf0-1085-415d-9122-713c29058a7d"/>
  </ds:schemaRefs>
</ds:datastoreItem>
</file>

<file path=customXml/itemProps3.xml><?xml version="1.0" encoding="utf-8"?>
<ds:datastoreItem xmlns:ds="http://schemas.openxmlformats.org/officeDocument/2006/customXml" ds:itemID="{59B4692B-DB32-4B1D-A162-EBA4165C3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79a81-66cd-4f23-a2cd-edc7ed57f865"/>
    <ds:schemaRef ds:uri="2a6b5bf0-1085-415d-9122-713c29058a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6c818a6-e1a0-4a6e-a969-20d857c5dc62}" enabled="1" method="Standard" siteId="{90c7a20a-f34b-40bf-bc48-b9253b6f5d2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515</Words>
  <Characters>2834</Characters>
  <Application>Microsoft Office Word</Application>
  <DocSecurity>4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Rocío Alvarez - Report Comunicación</dc:creator>
  <cp:lastModifiedBy>Rocío Alvarez - Report Comunicación</cp:lastModifiedBy>
  <cp:revision>2</cp:revision>
  <cp:lastPrinted>2021-02-24T13:28:00Z</cp:lastPrinted>
  <dcterms:created xsi:type="dcterms:W3CDTF">2024-11-18T10:00:00Z</dcterms:created>
  <dcterms:modified xsi:type="dcterms:W3CDTF">2024-11-18T10:00:00Z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0x010100C111C5E41C70F344AC20A64ED4633F64</vt:lpwstr>
  </property>
  <property fmtid="{D5CDD505-2E9C-101B-9397-08002B2CF9AE}" pid="3" name="MSIP_Label_e6c818a6-e1a0-4a6e-a969-20d857c5dc62_Enabled">
    <vt:lpwstr>true</vt:lpwstr>
  </property>
  <property fmtid="{D5CDD505-2E9C-101B-9397-08002B2CF9AE}" pid="4" name="MSIP_Label_e6c818a6-e1a0-4a6e-a969-20d857c5dc62_SetDate">
    <vt:lpwstr>2024-02-08T08:06:33Z</vt:lpwstr>
  </property>
  <property fmtid="{D5CDD505-2E9C-101B-9397-08002B2CF9AE}" pid="5" name="MSIP_Label_e6c818a6-e1a0-4a6e-a969-20d857c5dc62_Method">
    <vt:lpwstr>Standard</vt:lpwstr>
  </property>
  <property fmtid="{D5CDD505-2E9C-101B-9397-08002B2CF9AE}" pid="6" name="MSIP_Label_e6c818a6-e1a0-4a6e-a969-20d857c5dc62_Name">
    <vt:lpwstr>Orange_restricted_internal.2</vt:lpwstr>
  </property>
  <property fmtid="{D5CDD505-2E9C-101B-9397-08002B2CF9AE}" pid="7" name="MSIP_Label_e6c818a6-e1a0-4a6e-a969-20d857c5dc62_SiteId">
    <vt:lpwstr>90c7a20a-f34b-40bf-bc48-b9253b6f5d20</vt:lpwstr>
  </property>
  <property fmtid="{D5CDD505-2E9C-101B-9397-08002B2CF9AE}" pid="8" name="MSIP_Label_e6c818a6-e1a0-4a6e-a969-20d857c5dc62_ActionId">
    <vt:lpwstr>bdc51654-3449-48cb-a3d3-08a9a818b967</vt:lpwstr>
  </property>
  <property fmtid="{D5CDD505-2E9C-101B-9397-08002B2CF9AE}" pid="9" name="MSIP_Label_e6c818a6-e1a0-4a6e-a969-20d857c5dc62_ContentBits">
    <vt:lpwstr>2</vt:lpwstr>
  </property>
  <property fmtid="{D5CDD505-2E9C-101B-9397-08002B2CF9AE}" pid="10" name="MediaServiceImageTags">
    <vt:lpwstr/>
  </property>
</Properties>
</file>